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43" w:rsidRDefault="00B73443" w:rsidP="00917329">
      <w:pPr>
        <w:jc w:val="center"/>
        <w:rPr>
          <w:rFonts w:ascii="Segoe UI" w:hAnsi="Segoe UI" w:cs="Segoe UI"/>
          <w:sz w:val="24"/>
          <w:szCs w:val="24"/>
        </w:rPr>
      </w:pPr>
    </w:p>
    <w:p w:rsidR="00B43C3F" w:rsidRPr="00B43C3F" w:rsidRDefault="00051048" w:rsidP="00051048">
      <w:pPr>
        <w:rPr>
          <w:rFonts w:ascii="Segoe UI" w:hAnsi="Segoe UI" w:cs="Segoe UI"/>
          <w:sz w:val="24"/>
          <w:szCs w:val="24"/>
          <w:u w:val="single"/>
        </w:rPr>
      </w:pPr>
      <w:r>
        <w:rPr>
          <w:rFonts w:ascii="Segoe UI" w:hAnsi="Segoe UI" w:cs="Segoe UI"/>
          <w:sz w:val="24"/>
          <w:szCs w:val="24"/>
        </w:rPr>
        <w:t>NAME OF POLICY:</w:t>
      </w:r>
      <w:r w:rsidR="00B43C3F">
        <w:rPr>
          <w:rFonts w:ascii="Segoe UI" w:hAnsi="Segoe UI" w:cs="Segoe UI"/>
          <w:sz w:val="24"/>
          <w:szCs w:val="24"/>
        </w:rPr>
        <w:t xml:space="preserve"> </w:t>
      </w:r>
      <w:r w:rsidR="00B43C3F" w:rsidRPr="00B43C3F">
        <w:rPr>
          <w:rFonts w:ascii="Segoe UI" w:hAnsi="Segoe UI" w:cs="Segoe UI"/>
          <w:b/>
          <w:sz w:val="24"/>
          <w:szCs w:val="24"/>
        </w:rPr>
        <w:t>POLI</w:t>
      </w:r>
      <w:r w:rsidR="00E96579">
        <w:rPr>
          <w:rFonts w:ascii="Segoe UI" w:hAnsi="Segoe UI" w:cs="Segoe UI"/>
          <w:b/>
          <w:sz w:val="24"/>
          <w:szCs w:val="24"/>
        </w:rPr>
        <w:t>CY FOR BEHAVIOUR</w:t>
      </w:r>
    </w:p>
    <w:p w:rsidR="00051048" w:rsidRDefault="00051048" w:rsidP="00051048">
      <w:pPr>
        <w:rPr>
          <w:rFonts w:ascii="Segoe UI" w:hAnsi="Segoe UI" w:cs="Segoe UI"/>
          <w:sz w:val="24"/>
          <w:szCs w:val="24"/>
        </w:rPr>
      </w:pPr>
      <w:r>
        <w:rPr>
          <w:rFonts w:ascii="Segoe UI" w:hAnsi="Segoe UI" w:cs="Segoe UI"/>
          <w:sz w:val="24"/>
          <w:szCs w:val="24"/>
        </w:rPr>
        <w:t>DATE OF POLICY:</w:t>
      </w:r>
      <w:r w:rsidR="00B43C3F">
        <w:rPr>
          <w:rFonts w:ascii="Segoe UI" w:hAnsi="Segoe UI" w:cs="Segoe UI"/>
          <w:sz w:val="24"/>
          <w:szCs w:val="24"/>
        </w:rPr>
        <w:t xml:space="preserve"> </w:t>
      </w:r>
      <w:r w:rsidR="003808A4">
        <w:rPr>
          <w:rFonts w:ascii="Segoe UI" w:hAnsi="Segoe UI" w:cs="Segoe UI"/>
          <w:sz w:val="24"/>
          <w:szCs w:val="24"/>
        </w:rPr>
        <w:t>January 2016</w:t>
      </w:r>
      <w:r w:rsidR="00B43C3F" w:rsidRPr="00FC2D73">
        <w:rPr>
          <w:rFonts w:ascii="Segoe UI" w:hAnsi="Segoe UI" w:cs="Segoe UI"/>
          <w:sz w:val="24"/>
          <w:szCs w:val="24"/>
        </w:rPr>
        <w:t xml:space="preserve"> (Significant changes made to previous policy dated 2012)</w:t>
      </w:r>
    </w:p>
    <w:p w:rsidR="00E96579" w:rsidRDefault="00051048" w:rsidP="00051048">
      <w:pPr>
        <w:rPr>
          <w:rFonts w:ascii="Segoe UI" w:hAnsi="Segoe UI" w:cs="Segoe UI"/>
          <w:sz w:val="24"/>
          <w:szCs w:val="24"/>
        </w:rPr>
      </w:pPr>
      <w:r>
        <w:rPr>
          <w:rFonts w:ascii="Segoe UI" w:hAnsi="Segoe UI" w:cs="Segoe UI"/>
          <w:sz w:val="24"/>
          <w:szCs w:val="24"/>
        </w:rPr>
        <w:t>REVIEW DATES:</w:t>
      </w:r>
      <w:r w:rsidR="002C5F9E">
        <w:rPr>
          <w:rFonts w:ascii="Segoe UI" w:hAnsi="Segoe UI" w:cs="Segoe UI"/>
          <w:sz w:val="24"/>
          <w:szCs w:val="24"/>
        </w:rPr>
        <w:t xml:space="preserve"> September 2016</w:t>
      </w:r>
      <w:proofErr w:type="gramStart"/>
      <w:r w:rsidR="001F70D9">
        <w:rPr>
          <w:rFonts w:ascii="Segoe UI" w:hAnsi="Segoe UI" w:cs="Segoe UI"/>
          <w:sz w:val="24"/>
          <w:szCs w:val="24"/>
        </w:rPr>
        <w:t>/  September</w:t>
      </w:r>
      <w:proofErr w:type="gramEnd"/>
      <w:r w:rsidR="001F70D9">
        <w:rPr>
          <w:rFonts w:ascii="Segoe UI" w:hAnsi="Segoe UI" w:cs="Segoe UI"/>
          <w:sz w:val="24"/>
          <w:szCs w:val="24"/>
        </w:rPr>
        <w:t xml:space="preserve"> 2017 </w:t>
      </w:r>
    </w:p>
    <w:p w:rsidR="00051048" w:rsidRDefault="00051048" w:rsidP="00051048">
      <w:pPr>
        <w:rPr>
          <w:rFonts w:ascii="Segoe UI" w:hAnsi="Segoe UI" w:cs="Segoe UI"/>
          <w:sz w:val="24"/>
          <w:szCs w:val="24"/>
        </w:rPr>
      </w:pPr>
    </w:p>
    <w:p w:rsidR="00051048" w:rsidRPr="00294CDB" w:rsidRDefault="00051048" w:rsidP="00051048">
      <w:pPr>
        <w:pStyle w:val="NoSpacing"/>
        <w:jc w:val="center"/>
        <w:rPr>
          <w:rFonts w:ascii="Segoe UI" w:hAnsi="Segoe UI" w:cs="Segoe UI"/>
          <w:b/>
          <w:sz w:val="24"/>
          <w:szCs w:val="24"/>
          <w:lang w:eastAsia="en-GB"/>
        </w:rPr>
      </w:pPr>
      <w:r w:rsidRPr="00294CDB">
        <w:rPr>
          <w:rFonts w:ascii="Segoe UI" w:hAnsi="Segoe UI" w:cs="Segoe UI"/>
          <w:b/>
          <w:sz w:val="24"/>
          <w:szCs w:val="24"/>
          <w:lang w:eastAsia="en-GB"/>
        </w:rPr>
        <w:t>At Bocking Church Street Primary School all staff and governors are fully aware of their responsibilities regarding</w:t>
      </w:r>
    </w:p>
    <w:p w:rsidR="00051048" w:rsidRPr="00294CDB" w:rsidRDefault="00051048" w:rsidP="00051048">
      <w:pPr>
        <w:pStyle w:val="NoSpacing"/>
        <w:jc w:val="center"/>
        <w:rPr>
          <w:rFonts w:ascii="Segoe UI" w:hAnsi="Segoe UI" w:cs="Segoe UI"/>
          <w:b/>
          <w:sz w:val="24"/>
          <w:szCs w:val="24"/>
          <w:lang w:eastAsia="en-GB"/>
        </w:rPr>
      </w:pPr>
      <w:r w:rsidRPr="00294CDB">
        <w:rPr>
          <w:rFonts w:ascii="Segoe UI" w:hAnsi="Segoe UI" w:cs="Segoe UI"/>
          <w:b/>
          <w:sz w:val="24"/>
          <w:szCs w:val="24"/>
          <w:lang w:eastAsia="en-GB"/>
        </w:rPr>
        <w:t>safeguarding and promoting the welfare of children.</w:t>
      </w:r>
    </w:p>
    <w:p w:rsidR="00B43C3F" w:rsidRPr="00B43C3F" w:rsidRDefault="00051048" w:rsidP="00B43C3F">
      <w:pPr>
        <w:pStyle w:val="NoSpacing"/>
        <w:jc w:val="center"/>
        <w:rPr>
          <w:rFonts w:ascii="Segoe UI" w:hAnsi="Segoe UI" w:cs="Segoe UI"/>
          <w:b/>
          <w:sz w:val="24"/>
          <w:szCs w:val="24"/>
          <w:lang w:eastAsia="en-GB"/>
        </w:rPr>
      </w:pPr>
      <w:r w:rsidRPr="00294CDB">
        <w:rPr>
          <w:rFonts w:ascii="Segoe UI" w:hAnsi="Segoe UI" w:cs="Segoe UI"/>
          <w:b/>
          <w:sz w:val="24"/>
          <w:szCs w:val="24"/>
          <w:lang w:eastAsia="en-GB"/>
        </w:rPr>
        <w:t>This policy has been written taking all aspects of safeguarding into consideration.</w:t>
      </w:r>
      <w:r w:rsidR="00B43C3F" w:rsidRPr="00FC2D73">
        <w:rPr>
          <w:rFonts w:ascii="Segoe UI" w:hAnsi="Segoe UI" w:cs="Segoe UI"/>
          <w:sz w:val="24"/>
          <w:szCs w:val="24"/>
          <w:u w:val="single"/>
        </w:rPr>
        <w:br/>
      </w:r>
    </w:p>
    <w:p w:rsidR="00B43C3F" w:rsidRDefault="00B43C3F" w:rsidP="00B43C3F">
      <w:pPr>
        <w:jc w:val="center"/>
        <w:rPr>
          <w:rFonts w:ascii="Segoe UI" w:hAnsi="Segoe UI" w:cs="Segoe UI"/>
          <w:i/>
          <w:sz w:val="24"/>
          <w:szCs w:val="24"/>
        </w:rPr>
      </w:pPr>
      <w:r w:rsidRPr="00FC2D73">
        <w:rPr>
          <w:rFonts w:ascii="Segoe UI" w:hAnsi="Segoe UI" w:cs="Segoe UI"/>
          <w:i/>
          <w:sz w:val="24"/>
          <w:szCs w:val="24"/>
        </w:rPr>
        <w:t>Please note, that throughout the policy parent refers to the parent or carer of the child.</w:t>
      </w:r>
    </w:p>
    <w:p w:rsidR="00C5655F" w:rsidRDefault="00C5655F" w:rsidP="00B43C3F">
      <w:pPr>
        <w:jc w:val="center"/>
        <w:rPr>
          <w:rFonts w:ascii="Segoe UI" w:hAnsi="Segoe UI" w:cs="Segoe UI"/>
          <w:i/>
          <w:sz w:val="24"/>
          <w:szCs w:val="24"/>
        </w:rPr>
      </w:pPr>
      <w:r>
        <w:rPr>
          <w:rFonts w:ascii="Segoe UI" w:hAnsi="Segoe UI" w:cs="Segoe UI"/>
          <w:i/>
          <w:sz w:val="24"/>
          <w:szCs w:val="24"/>
        </w:rPr>
        <w:t xml:space="preserve">This policy as been written to take into account advice from DFE Behaviour and Discipline in Schools advice for </w:t>
      </w:r>
      <w:proofErr w:type="spellStart"/>
      <w:r>
        <w:rPr>
          <w:rFonts w:ascii="Segoe UI" w:hAnsi="Segoe UI" w:cs="Segoe UI"/>
          <w:i/>
          <w:sz w:val="24"/>
          <w:szCs w:val="24"/>
        </w:rPr>
        <w:t>Headteachers</w:t>
      </w:r>
      <w:proofErr w:type="spellEnd"/>
      <w:r>
        <w:rPr>
          <w:rFonts w:ascii="Segoe UI" w:hAnsi="Segoe UI" w:cs="Segoe UI"/>
          <w:i/>
          <w:sz w:val="24"/>
          <w:szCs w:val="24"/>
        </w:rPr>
        <w:t xml:space="preserve"> and school staff January 2016. </w:t>
      </w:r>
    </w:p>
    <w:p w:rsidR="00997EDC" w:rsidRPr="00997EDC" w:rsidRDefault="00997EDC" w:rsidP="00997EDC">
      <w:pPr>
        <w:autoSpaceDE w:val="0"/>
        <w:autoSpaceDN w:val="0"/>
        <w:adjustRightInd w:val="0"/>
        <w:spacing w:after="0" w:line="240" w:lineRule="auto"/>
        <w:jc w:val="both"/>
        <w:rPr>
          <w:rFonts w:ascii="Segoe UI" w:hAnsi="Segoe UI"/>
          <w:sz w:val="24"/>
          <w:szCs w:val="24"/>
        </w:rPr>
      </w:pPr>
      <w:r w:rsidRPr="00997EDC">
        <w:rPr>
          <w:rFonts w:ascii="Segoe UI" w:hAnsi="Segoe UI"/>
          <w:sz w:val="24"/>
          <w:szCs w:val="24"/>
        </w:rPr>
        <w:t xml:space="preserve">Positive behaviour in schools is key to academic achievement, and inseparable from safeguarding, the well-being of pupils / staff and all other aspects of learning. There is much in educational literature on the requirement for a whole school approach when promoting healthy emotional wellbeing and positive behaviour.  School senior leaders should be active in promoting a positive approach to this and there should be a shared </w:t>
      </w:r>
      <w:r w:rsidRPr="00997EDC">
        <w:rPr>
          <w:rFonts w:ascii="Segoe UI" w:hAnsi="Segoe UI"/>
          <w:bCs/>
          <w:sz w:val="24"/>
          <w:szCs w:val="24"/>
        </w:rPr>
        <w:t>ethos</w:t>
      </w:r>
      <w:r w:rsidRPr="00997EDC">
        <w:rPr>
          <w:rFonts w:ascii="Segoe UI" w:hAnsi="Segoe UI"/>
          <w:b/>
          <w:bCs/>
          <w:sz w:val="24"/>
          <w:szCs w:val="24"/>
        </w:rPr>
        <w:t xml:space="preserve"> </w:t>
      </w:r>
      <w:r w:rsidRPr="00997EDC">
        <w:rPr>
          <w:rFonts w:ascii="Segoe UI" w:hAnsi="Segoe UI"/>
          <w:sz w:val="24"/>
          <w:szCs w:val="24"/>
        </w:rPr>
        <w:t xml:space="preserve">for the school, which emphasises care, respect and responsibility. The cornerstone of such an approach is that it is owned by the whole school community, including staff, pupils, parents and the school governors.  </w:t>
      </w:r>
    </w:p>
    <w:p w:rsidR="00997EDC" w:rsidRDefault="00997EDC" w:rsidP="00B43C3F">
      <w:pPr>
        <w:jc w:val="center"/>
        <w:rPr>
          <w:rFonts w:ascii="Segoe UI" w:hAnsi="Segoe UI" w:cs="Segoe UI"/>
          <w:i/>
          <w:sz w:val="24"/>
          <w:szCs w:val="24"/>
        </w:rPr>
      </w:pPr>
    </w:p>
    <w:p w:rsidR="00997EDC" w:rsidRPr="00997EDC" w:rsidRDefault="00997EDC" w:rsidP="00A71DB4">
      <w:pPr>
        <w:jc w:val="center"/>
        <w:rPr>
          <w:rFonts w:ascii="Segoe UI" w:hAnsi="Segoe UI" w:cs="Segoe UI"/>
          <w:b/>
          <w:sz w:val="24"/>
          <w:szCs w:val="24"/>
        </w:rPr>
      </w:pPr>
      <w:proofErr w:type="spellStart"/>
      <w:r>
        <w:rPr>
          <w:rFonts w:ascii="Segoe UI" w:hAnsi="Segoe UI" w:cs="Segoe UI"/>
          <w:b/>
          <w:sz w:val="24"/>
          <w:szCs w:val="24"/>
        </w:rPr>
        <w:t>Bocking</w:t>
      </w:r>
      <w:proofErr w:type="spellEnd"/>
      <w:r>
        <w:rPr>
          <w:rFonts w:ascii="Segoe UI" w:hAnsi="Segoe UI" w:cs="Segoe UI"/>
          <w:b/>
          <w:sz w:val="24"/>
          <w:szCs w:val="24"/>
        </w:rPr>
        <w:t xml:space="preserve"> is an Essex STEPS school.  STEPS is a therapeutic approach to behaviour which is the process of taking necessary steps to ensure that every child is given equality of opportunity to develop socially, to learn and to enjoy community life. Positive praise is given frequently Children are taught about the effects of their behaviour on </w:t>
      </w:r>
      <w:proofErr w:type="gramStart"/>
      <w:r>
        <w:rPr>
          <w:rFonts w:ascii="Segoe UI" w:hAnsi="Segoe UI" w:cs="Segoe UI"/>
          <w:b/>
          <w:sz w:val="24"/>
          <w:szCs w:val="24"/>
        </w:rPr>
        <w:t>others  and</w:t>
      </w:r>
      <w:proofErr w:type="gramEnd"/>
      <w:r>
        <w:rPr>
          <w:rFonts w:ascii="Segoe UI" w:hAnsi="Segoe UI" w:cs="Segoe UI"/>
          <w:b/>
          <w:sz w:val="24"/>
          <w:szCs w:val="24"/>
        </w:rPr>
        <w:t xml:space="preserve"> how their behaviour can be changed through the restorative approach. </w:t>
      </w:r>
    </w:p>
    <w:p w:rsidR="00C160BB" w:rsidRPr="00C160BB" w:rsidRDefault="00C160BB" w:rsidP="00C160BB">
      <w:pPr>
        <w:autoSpaceDE w:val="0"/>
        <w:autoSpaceDN w:val="0"/>
        <w:adjustRightInd w:val="0"/>
        <w:spacing w:after="0" w:line="240" w:lineRule="auto"/>
        <w:jc w:val="center"/>
        <w:rPr>
          <w:rFonts w:ascii="Segoe UI" w:hAnsi="Segoe UI" w:cs="Segoe UI"/>
          <w:i/>
          <w:sz w:val="24"/>
          <w:szCs w:val="24"/>
        </w:rPr>
      </w:pPr>
      <w:r w:rsidRPr="00C160BB">
        <w:rPr>
          <w:rFonts w:ascii="Segoe UI" w:hAnsi="Segoe UI" w:cs="Segoe UI"/>
          <w:i/>
          <w:sz w:val="24"/>
          <w:szCs w:val="24"/>
        </w:rPr>
        <w:t>Schools should always consider behaviour (and responses to it) in the context of keeping children safe.  Keeping Children Safe in Educ</w:t>
      </w:r>
      <w:r>
        <w:rPr>
          <w:rFonts w:ascii="Segoe UI" w:hAnsi="Segoe UI" w:cs="Segoe UI"/>
          <w:i/>
          <w:sz w:val="24"/>
          <w:szCs w:val="24"/>
        </w:rPr>
        <w:t>ation (</w:t>
      </w:r>
      <w:proofErr w:type="spellStart"/>
      <w:r>
        <w:rPr>
          <w:rFonts w:ascii="Segoe UI" w:hAnsi="Segoe UI" w:cs="Segoe UI"/>
          <w:i/>
          <w:sz w:val="24"/>
          <w:szCs w:val="24"/>
        </w:rPr>
        <w:t>DfE</w:t>
      </w:r>
      <w:proofErr w:type="spellEnd"/>
      <w:r>
        <w:rPr>
          <w:rFonts w:ascii="Segoe UI" w:hAnsi="Segoe UI" w:cs="Segoe UI"/>
          <w:i/>
          <w:sz w:val="24"/>
          <w:szCs w:val="24"/>
        </w:rPr>
        <w:t xml:space="preserve">, 2016) states that: </w:t>
      </w:r>
      <w:r w:rsidRPr="00C160BB">
        <w:rPr>
          <w:rFonts w:ascii="Segoe UI" w:hAnsi="Segoe UI" w:cs="Segoe UI"/>
          <w:i/>
          <w:sz w:val="24"/>
          <w:szCs w:val="24"/>
        </w:rPr>
        <w:t xml:space="preserve">“Safeguarding and promoting the welfare of children is everyone’s responsibility. Everyone who comes into contact with children and their families and carers has a role to play in safeguarding children. In order to fulfil this responsibility effectively, all professionals should make sure their approach is child-centred. </w:t>
      </w:r>
      <w:r w:rsidRPr="00C160BB">
        <w:rPr>
          <w:rFonts w:ascii="Segoe UI" w:hAnsi="Segoe UI" w:cs="Segoe UI"/>
          <w:b/>
          <w:i/>
          <w:sz w:val="24"/>
          <w:szCs w:val="24"/>
        </w:rPr>
        <w:t>This means that they should consider, at all times, what is in the best interests of the child”.</w:t>
      </w:r>
    </w:p>
    <w:p w:rsidR="00C160BB" w:rsidRPr="00FC2D73" w:rsidRDefault="00C160BB" w:rsidP="00B43C3F">
      <w:pPr>
        <w:jc w:val="center"/>
        <w:rPr>
          <w:rFonts w:ascii="Segoe UI" w:hAnsi="Segoe UI" w:cs="Segoe UI"/>
          <w:i/>
          <w:sz w:val="24"/>
          <w:szCs w:val="24"/>
        </w:rPr>
      </w:pPr>
    </w:p>
    <w:p w:rsidR="00B43C3F" w:rsidRPr="00FC2D73" w:rsidRDefault="00B43C3F" w:rsidP="00B43C3F">
      <w:pPr>
        <w:rPr>
          <w:rFonts w:ascii="Segoe UI" w:hAnsi="Segoe UI" w:cs="Segoe UI"/>
          <w:sz w:val="24"/>
          <w:szCs w:val="24"/>
          <w:u w:val="single"/>
        </w:rPr>
      </w:pPr>
      <w:r w:rsidRPr="00FC2D73">
        <w:rPr>
          <w:rFonts w:ascii="Segoe UI" w:hAnsi="Segoe UI" w:cs="Segoe UI"/>
          <w:sz w:val="24"/>
          <w:szCs w:val="24"/>
          <w:u w:val="single"/>
        </w:rPr>
        <w:t>Introduction</w:t>
      </w:r>
    </w:p>
    <w:p w:rsidR="00B43C3F" w:rsidRPr="00FC2D73" w:rsidRDefault="00B43C3F" w:rsidP="00B43C3F">
      <w:pPr>
        <w:pStyle w:val="PlainText"/>
        <w:rPr>
          <w:rFonts w:ascii="Segoe UI" w:eastAsia="MS Mincho" w:hAnsi="Segoe UI" w:cs="Segoe UI"/>
          <w:sz w:val="24"/>
          <w:szCs w:val="24"/>
        </w:rPr>
      </w:pPr>
      <w:r w:rsidRPr="00FC2D73">
        <w:rPr>
          <w:rFonts w:ascii="Segoe UI" w:hAnsi="Segoe UI" w:cs="Segoe UI"/>
          <w:sz w:val="24"/>
          <w:szCs w:val="24"/>
        </w:rPr>
        <w:t>At Bocking C</w:t>
      </w:r>
      <w:r w:rsidR="00C160BB">
        <w:rPr>
          <w:rFonts w:ascii="Segoe UI" w:hAnsi="Segoe UI" w:cs="Segoe UI"/>
          <w:sz w:val="24"/>
          <w:szCs w:val="24"/>
        </w:rPr>
        <w:t xml:space="preserve">hurch Street </w:t>
      </w:r>
      <w:r w:rsidRPr="00FC2D73">
        <w:rPr>
          <w:rFonts w:ascii="Segoe UI" w:hAnsi="Segoe UI" w:cs="Segoe UI"/>
          <w:sz w:val="24"/>
          <w:szCs w:val="24"/>
        </w:rPr>
        <w:t xml:space="preserve">Primary </w:t>
      </w:r>
      <w:proofErr w:type="gramStart"/>
      <w:r w:rsidRPr="00FC2D73">
        <w:rPr>
          <w:rFonts w:ascii="Segoe UI" w:hAnsi="Segoe UI" w:cs="Segoe UI"/>
          <w:sz w:val="24"/>
          <w:szCs w:val="24"/>
        </w:rPr>
        <w:t>School</w:t>
      </w:r>
      <w:proofErr w:type="gramEnd"/>
      <w:r w:rsidRPr="00FC2D73">
        <w:rPr>
          <w:rFonts w:ascii="Segoe UI" w:hAnsi="Segoe UI" w:cs="Segoe UI"/>
          <w:sz w:val="24"/>
          <w:szCs w:val="24"/>
        </w:rPr>
        <w:t xml:space="preserve"> we aim </w:t>
      </w:r>
      <w:r w:rsidRPr="00FC2D73">
        <w:rPr>
          <w:rFonts w:ascii="Segoe UI" w:eastAsia="MS Mincho" w:hAnsi="Segoe UI" w:cs="Segoe UI"/>
          <w:sz w:val="24"/>
          <w:szCs w:val="24"/>
        </w:rPr>
        <w:t>to ensure a happy, healthy, fulfilling future for all by:</w:t>
      </w:r>
    </w:p>
    <w:p w:rsidR="00B43C3F" w:rsidRPr="00FC2D73" w:rsidRDefault="00B43C3F" w:rsidP="00B43C3F">
      <w:pPr>
        <w:pStyle w:val="PlainText"/>
        <w:numPr>
          <w:ilvl w:val="0"/>
          <w:numId w:val="8"/>
        </w:numPr>
        <w:rPr>
          <w:rFonts w:ascii="Segoe UI" w:eastAsia="MS Mincho" w:hAnsi="Segoe UI" w:cs="Segoe UI"/>
          <w:sz w:val="24"/>
          <w:szCs w:val="24"/>
        </w:rPr>
      </w:pPr>
      <w:r w:rsidRPr="00FC2D73">
        <w:rPr>
          <w:rFonts w:ascii="Segoe UI" w:eastAsia="MS Mincho" w:hAnsi="Segoe UI" w:cs="Segoe UI"/>
          <w:sz w:val="24"/>
          <w:szCs w:val="24"/>
        </w:rPr>
        <w:t>Providing a broad and balanced curriculum</w:t>
      </w:r>
    </w:p>
    <w:p w:rsidR="00B43C3F" w:rsidRPr="00FC2D73" w:rsidRDefault="00B43C3F" w:rsidP="00B43C3F">
      <w:pPr>
        <w:pStyle w:val="PlainText"/>
        <w:numPr>
          <w:ilvl w:val="0"/>
          <w:numId w:val="8"/>
        </w:numPr>
        <w:rPr>
          <w:rFonts w:ascii="Segoe UI" w:eastAsia="MS Mincho" w:hAnsi="Segoe UI" w:cs="Segoe UI"/>
          <w:sz w:val="24"/>
          <w:szCs w:val="24"/>
        </w:rPr>
      </w:pPr>
      <w:r w:rsidRPr="00FC2D73">
        <w:rPr>
          <w:rFonts w:ascii="Segoe UI" w:eastAsia="MS Mincho" w:hAnsi="Segoe UI" w:cs="Segoe UI"/>
          <w:sz w:val="24"/>
          <w:szCs w:val="24"/>
        </w:rPr>
        <w:t>Our commitment to the highest possible standards</w:t>
      </w:r>
    </w:p>
    <w:p w:rsidR="00B43C3F" w:rsidRPr="00FC2D73" w:rsidRDefault="00B43C3F" w:rsidP="00B43C3F">
      <w:pPr>
        <w:pStyle w:val="PlainText"/>
        <w:numPr>
          <w:ilvl w:val="0"/>
          <w:numId w:val="8"/>
        </w:numPr>
        <w:rPr>
          <w:rFonts w:ascii="Segoe UI" w:eastAsia="MS Mincho" w:hAnsi="Segoe UI" w:cs="Segoe UI"/>
          <w:sz w:val="24"/>
          <w:szCs w:val="24"/>
        </w:rPr>
      </w:pPr>
      <w:r w:rsidRPr="00FC2D73">
        <w:rPr>
          <w:rFonts w:ascii="Segoe UI" w:eastAsia="MS Mincho" w:hAnsi="Segoe UI" w:cs="Segoe UI"/>
          <w:sz w:val="24"/>
          <w:szCs w:val="24"/>
        </w:rPr>
        <w:t>Supporting children, and their families, as they aim to fulfil their potential</w:t>
      </w:r>
    </w:p>
    <w:p w:rsidR="00B43C3F" w:rsidRPr="00FC2D73" w:rsidRDefault="00B43C3F" w:rsidP="00B43C3F">
      <w:pPr>
        <w:pStyle w:val="PlainText"/>
        <w:numPr>
          <w:ilvl w:val="0"/>
          <w:numId w:val="8"/>
        </w:numPr>
        <w:rPr>
          <w:rFonts w:ascii="Segoe UI" w:eastAsia="MS Mincho" w:hAnsi="Segoe UI" w:cs="Segoe UI"/>
          <w:sz w:val="24"/>
          <w:szCs w:val="24"/>
        </w:rPr>
      </w:pPr>
      <w:r w:rsidRPr="00FC2D73">
        <w:rPr>
          <w:rFonts w:ascii="Segoe UI" w:eastAsia="MS Mincho" w:hAnsi="Segoe UI" w:cs="Segoe UI"/>
          <w:sz w:val="24"/>
          <w:szCs w:val="24"/>
        </w:rPr>
        <w:t xml:space="preserve">We aim to foster concern and respect for each other, nurturing self-confidence, self-esteem and self-motivation in order to prepare for life-long learning. </w:t>
      </w:r>
    </w:p>
    <w:p w:rsidR="00B43C3F" w:rsidRPr="00FC2D73" w:rsidRDefault="00B43C3F" w:rsidP="00B43C3F">
      <w:pPr>
        <w:rPr>
          <w:rFonts w:ascii="Segoe UI" w:hAnsi="Segoe UI" w:cs="Segoe UI"/>
          <w:sz w:val="24"/>
          <w:szCs w:val="24"/>
        </w:rPr>
      </w:pPr>
    </w:p>
    <w:p w:rsidR="00B43C3F" w:rsidRPr="00FC2D73" w:rsidRDefault="00B43C3F" w:rsidP="00B43C3F">
      <w:pPr>
        <w:rPr>
          <w:rFonts w:ascii="Segoe UI" w:hAnsi="Segoe UI" w:cs="Segoe UI"/>
          <w:sz w:val="24"/>
          <w:szCs w:val="24"/>
        </w:rPr>
      </w:pPr>
      <w:r w:rsidRPr="00FC2D73">
        <w:rPr>
          <w:rFonts w:ascii="Segoe UI" w:hAnsi="Segoe UI" w:cs="Segoe UI"/>
          <w:sz w:val="24"/>
          <w:szCs w:val="24"/>
        </w:rPr>
        <w:t xml:space="preserve">At Bocking we believe that we can Happily Build Success Together.  To help support this we have seven Keys to Success for our school which underpins the work that goes on within school.  These are:  </w:t>
      </w:r>
    </w:p>
    <w:p w:rsidR="00B43C3F" w:rsidRPr="00FC2D73" w:rsidRDefault="00B43C3F" w:rsidP="00B43C3F">
      <w:pPr>
        <w:jc w:val="center"/>
        <w:rPr>
          <w:rFonts w:ascii="Segoe UI" w:hAnsi="Segoe UI" w:cs="Segoe UI"/>
          <w:b/>
          <w:sz w:val="24"/>
          <w:szCs w:val="24"/>
        </w:rPr>
      </w:pPr>
      <w:r w:rsidRPr="00FC2D73">
        <w:rPr>
          <w:rFonts w:ascii="Segoe UI" w:hAnsi="Segoe UI" w:cs="Segoe UI"/>
          <w:b/>
          <w:sz w:val="24"/>
          <w:szCs w:val="24"/>
        </w:rPr>
        <w:t xml:space="preserve">Be Respectful Be </w:t>
      </w:r>
      <w:proofErr w:type="gramStart"/>
      <w:r w:rsidRPr="00FC2D73">
        <w:rPr>
          <w:rFonts w:ascii="Segoe UI" w:hAnsi="Segoe UI" w:cs="Segoe UI"/>
          <w:b/>
          <w:sz w:val="24"/>
          <w:szCs w:val="24"/>
        </w:rPr>
        <w:t>Ready  Be</w:t>
      </w:r>
      <w:proofErr w:type="gramEnd"/>
      <w:r w:rsidRPr="00FC2D73">
        <w:rPr>
          <w:rFonts w:ascii="Segoe UI" w:hAnsi="Segoe UI" w:cs="Segoe UI"/>
          <w:b/>
          <w:sz w:val="24"/>
          <w:szCs w:val="24"/>
        </w:rPr>
        <w:t xml:space="preserve"> Resilient  Be Responsible  Be Resourceful   Be Reflective    Be Remarkable</w:t>
      </w:r>
    </w:p>
    <w:p w:rsidR="00B43C3F" w:rsidRPr="00FC2D73" w:rsidRDefault="00B43C3F" w:rsidP="00B43C3F">
      <w:pPr>
        <w:pStyle w:val="Header"/>
        <w:rPr>
          <w:rFonts w:ascii="Segoe UI" w:hAnsi="Segoe UI" w:cs="Segoe UI"/>
          <w:sz w:val="24"/>
          <w:szCs w:val="24"/>
        </w:rPr>
      </w:pPr>
      <w:r w:rsidRPr="00FC2D73">
        <w:rPr>
          <w:rFonts w:ascii="Segoe UI" w:hAnsi="Segoe UI" w:cs="Segoe UI"/>
          <w:sz w:val="24"/>
          <w:szCs w:val="24"/>
        </w:rPr>
        <w:t>In this climate, we believe our children will begin to develop the social, personal and academic skills that will lay the foundations for the future.</w:t>
      </w:r>
    </w:p>
    <w:p w:rsidR="00B43C3F" w:rsidRPr="00FC2D73" w:rsidRDefault="00B43C3F" w:rsidP="00B43C3F">
      <w:pPr>
        <w:pStyle w:val="Header"/>
        <w:rPr>
          <w:rFonts w:ascii="Segoe UI" w:hAnsi="Segoe UI" w:cs="Segoe UI"/>
          <w:sz w:val="24"/>
          <w:szCs w:val="24"/>
        </w:rPr>
      </w:pPr>
    </w:p>
    <w:p w:rsidR="00C160BB" w:rsidRPr="00C160BB" w:rsidRDefault="00C160BB" w:rsidP="00C160BB">
      <w:pPr>
        <w:autoSpaceDE w:val="0"/>
        <w:autoSpaceDN w:val="0"/>
        <w:adjustRightInd w:val="0"/>
        <w:spacing w:after="0" w:line="240" w:lineRule="auto"/>
        <w:jc w:val="both"/>
        <w:rPr>
          <w:rFonts w:ascii="Segoe UI" w:hAnsi="Segoe UI" w:cs="Segoe UI"/>
          <w:sz w:val="24"/>
          <w:szCs w:val="24"/>
        </w:rPr>
      </w:pPr>
      <w:r w:rsidRPr="00C160BB">
        <w:rPr>
          <w:rFonts w:ascii="Segoe UI" w:hAnsi="Segoe UI" w:cs="Segoe UI"/>
          <w:sz w:val="24"/>
          <w:szCs w:val="24"/>
        </w:rPr>
        <w:t>A whole-school approach to the promotion of positive behaviour and emotional well-being enables staff to support each other and involves them in open discussions about behaviour and safeguarding, without individuals feeling their classroom management skills are being questioned.  Because staff support has been identified as one of the major factors in coping effectively with difficult and harmful behaviour, best practice is where they receive appropriate training which is regularly updated.  Staff should be supported and empowered through training that identifies strategies to respond appropriately and, done effectively; this should reduce the number of significant incidents in future.</w:t>
      </w:r>
    </w:p>
    <w:p w:rsidR="00B43C3F" w:rsidRPr="00FC2D73" w:rsidRDefault="00B43C3F" w:rsidP="00B43C3F">
      <w:pPr>
        <w:pStyle w:val="Header"/>
        <w:rPr>
          <w:rFonts w:ascii="Segoe UI" w:hAnsi="Segoe UI" w:cs="Segoe UI"/>
          <w:sz w:val="24"/>
          <w:szCs w:val="24"/>
        </w:rPr>
      </w:pPr>
    </w:p>
    <w:p w:rsidR="00B43C3F" w:rsidRPr="00FC2D73" w:rsidRDefault="00B43C3F" w:rsidP="00B43C3F">
      <w:pPr>
        <w:pStyle w:val="Header"/>
        <w:rPr>
          <w:rFonts w:ascii="Segoe UI" w:hAnsi="Segoe UI" w:cs="Segoe UI"/>
          <w:sz w:val="24"/>
          <w:szCs w:val="24"/>
        </w:rPr>
      </w:pPr>
      <w:r w:rsidRPr="00FC2D73">
        <w:rPr>
          <w:rFonts w:ascii="Segoe UI" w:hAnsi="Segoe UI" w:cs="Segoe UI"/>
          <w:sz w:val="24"/>
          <w:szCs w:val="24"/>
        </w:rPr>
        <w:t>In dealing with inappropriate behaviour staff ensure that children know that it is their behaviour that is unacceptable not the individual.  We feel it is important to convey the belief that all children are capable</w:t>
      </w:r>
      <w:r w:rsidR="00C160BB">
        <w:rPr>
          <w:rFonts w:ascii="Segoe UI" w:hAnsi="Segoe UI" w:cs="Segoe UI"/>
          <w:sz w:val="24"/>
          <w:szCs w:val="24"/>
        </w:rPr>
        <w:t xml:space="preserve"> of </w:t>
      </w:r>
      <w:r w:rsidR="00A05DEC">
        <w:rPr>
          <w:rFonts w:ascii="Segoe UI" w:hAnsi="Segoe UI" w:cs="Segoe UI"/>
          <w:sz w:val="24"/>
          <w:szCs w:val="24"/>
        </w:rPr>
        <w:t xml:space="preserve">positive, pro-social </w:t>
      </w:r>
      <w:r w:rsidR="00C160BB">
        <w:rPr>
          <w:rFonts w:ascii="Segoe UI" w:hAnsi="Segoe UI" w:cs="Segoe UI"/>
          <w:sz w:val="24"/>
          <w:szCs w:val="24"/>
        </w:rPr>
        <w:t xml:space="preserve">behaviour and that is </w:t>
      </w:r>
      <w:r w:rsidRPr="00FC2D73">
        <w:rPr>
          <w:rFonts w:ascii="Segoe UI" w:hAnsi="Segoe UI" w:cs="Segoe UI"/>
          <w:sz w:val="24"/>
          <w:szCs w:val="24"/>
        </w:rPr>
        <w:t>what we expect of them.</w:t>
      </w:r>
    </w:p>
    <w:p w:rsidR="00B43C3F" w:rsidRPr="00FC2D73" w:rsidRDefault="00B43C3F" w:rsidP="00B43C3F">
      <w:pPr>
        <w:pStyle w:val="Header"/>
        <w:rPr>
          <w:rFonts w:ascii="Segoe UI" w:hAnsi="Segoe UI" w:cs="Segoe UI"/>
          <w:sz w:val="24"/>
          <w:szCs w:val="24"/>
        </w:rPr>
      </w:pPr>
    </w:p>
    <w:p w:rsidR="00B43C3F" w:rsidRPr="00FC2D73" w:rsidRDefault="00B43C3F" w:rsidP="00B43C3F">
      <w:pPr>
        <w:pStyle w:val="Header"/>
        <w:rPr>
          <w:rFonts w:ascii="Segoe UI" w:hAnsi="Segoe UI" w:cs="Segoe UI"/>
          <w:sz w:val="24"/>
          <w:szCs w:val="24"/>
        </w:rPr>
      </w:pPr>
      <w:r w:rsidRPr="00FC2D73">
        <w:rPr>
          <w:rFonts w:ascii="Segoe UI" w:hAnsi="Segoe UI" w:cs="Segoe UI"/>
          <w:sz w:val="24"/>
          <w:szCs w:val="24"/>
        </w:rPr>
        <w:t>All adults in the school provide exemplary role models of considerate and polite behaviour, use appropriate language and observe common courtesies among themselves and with children.  The staff are sensitive to the needs of all children at Bocking.</w:t>
      </w:r>
    </w:p>
    <w:p w:rsidR="00B43C3F" w:rsidRPr="00FC2D73" w:rsidRDefault="00B43C3F" w:rsidP="00B43C3F">
      <w:pPr>
        <w:pStyle w:val="Header"/>
        <w:rPr>
          <w:rFonts w:ascii="Segoe UI" w:hAnsi="Segoe UI" w:cs="Segoe UI"/>
          <w:sz w:val="24"/>
          <w:szCs w:val="24"/>
        </w:rPr>
      </w:pPr>
    </w:p>
    <w:p w:rsidR="00B43C3F" w:rsidRPr="00B43C3F" w:rsidRDefault="00025C8C" w:rsidP="00B43C3F">
      <w:pPr>
        <w:pStyle w:val="Header"/>
        <w:rPr>
          <w:rFonts w:ascii="Segoe UI" w:hAnsi="Segoe UI" w:cs="Segoe UI"/>
          <w:sz w:val="24"/>
          <w:szCs w:val="24"/>
        </w:rPr>
      </w:pPr>
      <w:proofErr w:type="gramStart"/>
      <w:r>
        <w:rPr>
          <w:rFonts w:ascii="Segoe UI" w:hAnsi="Segoe UI" w:cs="Segoe UI"/>
          <w:sz w:val="24"/>
          <w:szCs w:val="24"/>
          <w:u w:val="single"/>
        </w:rPr>
        <w:t>Classroom  expectations</w:t>
      </w:r>
      <w:proofErr w:type="gramEnd"/>
      <w:r w:rsidR="00B43C3F" w:rsidRPr="00FC2D73">
        <w:rPr>
          <w:rFonts w:ascii="Segoe UI" w:hAnsi="Segoe UI" w:cs="Segoe UI"/>
          <w:sz w:val="24"/>
          <w:szCs w:val="24"/>
          <w:u w:val="single"/>
        </w:rPr>
        <w:t>.</w:t>
      </w:r>
    </w:p>
    <w:p w:rsidR="00B43C3F" w:rsidRPr="00FC2D73" w:rsidRDefault="00B43C3F" w:rsidP="00B43C3F">
      <w:pPr>
        <w:pStyle w:val="Header"/>
        <w:rPr>
          <w:rFonts w:ascii="Segoe UI" w:hAnsi="Segoe UI" w:cs="Segoe UI"/>
          <w:sz w:val="24"/>
          <w:szCs w:val="24"/>
        </w:rPr>
      </w:pPr>
      <w:r w:rsidRPr="00FC2D73">
        <w:rPr>
          <w:rFonts w:ascii="Segoe UI" w:hAnsi="Segoe UI" w:cs="Segoe UI"/>
          <w:sz w:val="24"/>
          <w:szCs w:val="24"/>
        </w:rPr>
        <w:t>The curriculum is central to maintaining order in school.  It provides opportunities for discussing the need for rules in society and how they protect our rights.</w:t>
      </w:r>
    </w:p>
    <w:p w:rsidR="00B43C3F" w:rsidRPr="00FC2D73" w:rsidRDefault="00B43C3F" w:rsidP="00B43C3F">
      <w:pPr>
        <w:pStyle w:val="Header"/>
        <w:rPr>
          <w:rFonts w:ascii="Segoe UI" w:hAnsi="Segoe UI" w:cs="Segoe UI"/>
          <w:sz w:val="24"/>
          <w:szCs w:val="24"/>
        </w:rPr>
      </w:pPr>
    </w:p>
    <w:p w:rsidR="00B43C3F" w:rsidRPr="00FC2D73" w:rsidRDefault="00B43C3F" w:rsidP="00B43C3F">
      <w:pPr>
        <w:pStyle w:val="Header"/>
        <w:rPr>
          <w:rFonts w:ascii="Segoe UI" w:hAnsi="Segoe UI" w:cs="Segoe UI"/>
          <w:sz w:val="24"/>
          <w:szCs w:val="24"/>
        </w:rPr>
      </w:pPr>
      <w:r w:rsidRPr="00FC2D73">
        <w:rPr>
          <w:rFonts w:ascii="Segoe UI" w:hAnsi="Segoe UI" w:cs="Segoe UI"/>
          <w:sz w:val="24"/>
          <w:szCs w:val="24"/>
        </w:rPr>
        <w:t>Staff promote a sense of self discipline and of caring for one another, through work which involves a balance of class, groups and individual work.  Tasks are planned appropriately for children so that they are challenged and interested.</w:t>
      </w:r>
      <w:r w:rsidR="00A05DEC">
        <w:rPr>
          <w:rFonts w:ascii="Segoe UI" w:hAnsi="Segoe UI" w:cs="Segoe UI"/>
          <w:sz w:val="24"/>
          <w:szCs w:val="24"/>
        </w:rPr>
        <w:t xml:space="preserve">  This helps</w:t>
      </w:r>
      <w:r w:rsidR="00C5655F">
        <w:rPr>
          <w:rFonts w:ascii="Segoe UI" w:hAnsi="Segoe UI" w:cs="Segoe UI"/>
          <w:sz w:val="24"/>
          <w:szCs w:val="24"/>
        </w:rPr>
        <w:t xml:space="preserve"> avoid instances of low level disruptive behaviour. </w:t>
      </w:r>
    </w:p>
    <w:p w:rsidR="00B43C3F" w:rsidRPr="00FC2D73" w:rsidRDefault="00B43C3F" w:rsidP="00B43C3F">
      <w:pPr>
        <w:pStyle w:val="Header"/>
        <w:rPr>
          <w:rFonts w:ascii="Segoe UI" w:hAnsi="Segoe UI" w:cs="Segoe UI"/>
          <w:sz w:val="24"/>
          <w:szCs w:val="24"/>
        </w:rPr>
      </w:pPr>
    </w:p>
    <w:p w:rsidR="00B43C3F" w:rsidRPr="00FC2D73" w:rsidRDefault="00025C8C" w:rsidP="00B43C3F">
      <w:pPr>
        <w:pStyle w:val="Header"/>
        <w:rPr>
          <w:rFonts w:ascii="Segoe UI" w:hAnsi="Segoe UI" w:cs="Segoe UI"/>
          <w:sz w:val="24"/>
          <w:szCs w:val="24"/>
        </w:rPr>
      </w:pPr>
      <w:r>
        <w:rPr>
          <w:rFonts w:ascii="Segoe UI" w:hAnsi="Segoe UI" w:cs="Segoe UI"/>
          <w:sz w:val="24"/>
          <w:szCs w:val="24"/>
        </w:rPr>
        <w:t>Classroom expectations are</w:t>
      </w:r>
      <w:r w:rsidR="00B43C3F" w:rsidRPr="00FC2D73">
        <w:rPr>
          <w:rFonts w:ascii="Segoe UI" w:hAnsi="Segoe UI" w:cs="Segoe UI"/>
          <w:sz w:val="24"/>
          <w:szCs w:val="24"/>
        </w:rPr>
        <w:t xml:space="preserve"> discussed and negotiated between staff and children, usually at the beginning of each year, during a PSHCE lesson.  The number of rules is limited as they are positively phrased.  They are referred to as regularly as required and are displayed prominently in each class. </w:t>
      </w:r>
    </w:p>
    <w:p w:rsidR="004746AB" w:rsidRPr="00FC2D73" w:rsidRDefault="004746AB" w:rsidP="00B43C3F">
      <w:pPr>
        <w:pStyle w:val="Header"/>
        <w:rPr>
          <w:rFonts w:ascii="Segoe UI" w:hAnsi="Segoe UI" w:cs="Segoe UI"/>
          <w:sz w:val="24"/>
          <w:szCs w:val="24"/>
        </w:rPr>
      </w:pPr>
    </w:p>
    <w:p w:rsidR="00B43C3F" w:rsidRPr="00FC2D73" w:rsidRDefault="00B43C3F" w:rsidP="00B43C3F">
      <w:pPr>
        <w:pStyle w:val="Header"/>
        <w:rPr>
          <w:rFonts w:ascii="Segoe UI" w:hAnsi="Segoe UI" w:cs="Segoe UI"/>
          <w:sz w:val="24"/>
          <w:szCs w:val="24"/>
        </w:rPr>
      </w:pPr>
      <w:r w:rsidRPr="00FC2D73">
        <w:rPr>
          <w:rFonts w:ascii="Segoe UI" w:hAnsi="Segoe UI" w:cs="Segoe UI"/>
          <w:sz w:val="24"/>
          <w:szCs w:val="24"/>
        </w:rPr>
        <w:t xml:space="preserve">Staff </w:t>
      </w:r>
      <w:r w:rsidR="00C160BB">
        <w:rPr>
          <w:rFonts w:ascii="Segoe UI" w:hAnsi="Segoe UI" w:cs="Segoe UI"/>
          <w:sz w:val="24"/>
          <w:szCs w:val="24"/>
        </w:rPr>
        <w:t xml:space="preserve">have been trained </w:t>
      </w:r>
      <w:r w:rsidRPr="00FC2D73">
        <w:rPr>
          <w:rFonts w:ascii="Segoe UI" w:hAnsi="Segoe UI" w:cs="Segoe UI"/>
          <w:sz w:val="24"/>
          <w:szCs w:val="24"/>
        </w:rPr>
        <w:t>to anticipate confrontational situations and find ways to defuse them.</w:t>
      </w:r>
    </w:p>
    <w:p w:rsidR="00B43C3F" w:rsidRPr="00FC2D73" w:rsidRDefault="00B43C3F" w:rsidP="00B43C3F">
      <w:pPr>
        <w:pStyle w:val="Header"/>
        <w:rPr>
          <w:rFonts w:ascii="Segoe UI" w:hAnsi="Segoe UI" w:cs="Segoe UI"/>
          <w:sz w:val="24"/>
          <w:szCs w:val="24"/>
        </w:rPr>
      </w:pPr>
    </w:p>
    <w:p w:rsidR="00B43C3F" w:rsidRPr="00FC2D73" w:rsidRDefault="00B43C3F" w:rsidP="00B43C3F">
      <w:pPr>
        <w:rPr>
          <w:rFonts w:ascii="Segoe UI" w:hAnsi="Segoe UI" w:cs="Segoe UI"/>
          <w:sz w:val="24"/>
          <w:szCs w:val="24"/>
        </w:rPr>
      </w:pPr>
      <w:r w:rsidRPr="00FC2D73">
        <w:rPr>
          <w:rFonts w:ascii="Segoe UI" w:hAnsi="Segoe UI" w:cs="Segoe UI"/>
          <w:sz w:val="24"/>
          <w:szCs w:val="24"/>
        </w:rPr>
        <w:t>Staff have a range of strategies for raising children’s personal self esteem and to help them gain a sense of community and individual responsibility, for example</w:t>
      </w:r>
    </w:p>
    <w:p w:rsidR="00B43C3F" w:rsidRPr="00FC2D73" w:rsidRDefault="00B43C3F" w:rsidP="00B43C3F">
      <w:pPr>
        <w:pStyle w:val="Header"/>
        <w:ind w:left="720"/>
        <w:rPr>
          <w:rFonts w:ascii="Segoe UI" w:hAnsi="Segoe UI" w:cs="Segoe UI"/>
          <w:sz w:val="24"/>
          <w:szCs w:val="24"/>
        </w:rPr>
      </w:pPr>
      <w:r w:rsidRPr="00FC2D73">
        <w:rPr>
          <w:rFonts w:ascii="Segoe UI" w:hAnsi="Segoe UI" w:cs="Segoe UI"/>
          <w:sz w:val="24"/>
          <w:szCs w:val="24"/>
        </w:rPr>
        <w:t>Opportunities to work in a variety of groups and partnerships</w:t>
      </w:r>
    </w:p>
    <w:p w:rsidR="00B43C3F" w:rsidRPr="00FC2D73" w:rsidRDefault="00B43C3F" w:rsidP="00B43C3F">
      <w:pPr>
        <w:pStyle w:val="Header"/>
        <w:ind w:left="720"/>
        <w:rPr>
          <w:rFonts w:ascii="Segoe UI" w:hAnsi="Segoe UI" w:cs="Segoe UI"/>
          <w:sz w:val="24"/>
          <w:szCs w:val="24"/>
        </w:rPr>
      </w:pPr>
      <w:r w:rsidRPr="00FC2D73">
        <w:rPr>
          <w:rFonts w:ascii="Segoe UI" w:hAnsi="Segoe UI" w:cs="Segoe UI"/>
          <w:sz w:val="24"/>
          <w:szCs w:val="24"/>
        </w:rPr>
        <w:t>Role play</w:t>
      </w:r>
    </w:p>
    <w:p w:rsidR="00B43C3F" w:rsidRPr="00FC2D73" w:rsidRDefault="00B43C3F" w:rsidP="00B43C3F">
      <w:pPr>
        <w:pStyle w:val="Header"/>
        <w:ind w:left="720"/>
        <w:rPr>
          <w:rFonts w:ascii="Segoe UI" w:hAnsi="Segoe UI" w:cs="Segoe UI"/>
          <w:sz w:val="24"/>
          <w:szCs w:val="24"/>
        </w:rPr>
      </w:pPr>
      <w:r w:rsidRPr="00FC2D73">
        <w:rPr>
          <w:rFonts w:ascii="Segoe UI" w:hAnsi="Segoe UI" w:cs="Segoe UI"/>
          <w:sz w:val="24"/>
          <w:szCs w:val="24"/>
        </w:rPr>
        <w:t>Circle games and trust exercises</w:t>
      </w:r>
    </w:p>
    <w:p w:rsidR="00B43C3F" w:rsidRPr="00FC2D73" w:rsidRDefault="00B43C3F" w:rsidP="00B43C3F">
      <w:pPr>
        <w:pStyle w:val="Header"/>
        <w:ind w:left="720"/>
        <w:rPr>
          <w:rFonts w:ascii="Segoe UI" w:hAnsi="Segoe UI" w:cs="Segoe UI"/>
          <w:sz w:val="24"/>
          <w:szCs w:val="24"/>
        </w:rPr>
      </w:pPr>
      <w:r w:rsidRPr="00FC2D73">
        <w:rPr>
          <w:rFonts w:ascii="Segoe UI" w:hAnsi="Segoe UI" w:cs="Segoe UI"/>
          <w:sz w:val="24"/>
          <w:szCs w:val="24"/>
        </w:rPr>
        <w:t>Cross cultural experiences</w:t>
      </w:r>
    </w:p>
    <w:p w:rsidR="00B43C3F" w:rsidRPr="00FC2D73" w:rsidRDefault="00B43C3F" w:rsidP="00B43C3F">
      <w:pPr>
        <w:pStyle w:val="Header"/>
        <w:ind w:left="720"/>
        <w:rPr>
          <w:rFonts w:ascii="Segoe UI" w:hAnsi="Segoe UI" w:cs="Segoe UI"/>
          <w:sz w:val="24"/>
          <w:szCs w:val="24"/>
        </w:rPr>
      </w:pPr>
      <w:r w:rsidRPr="00FC2D73">
        <w:rPr>
          <w:rFonts w:ascii="Segoe UI" w:hAnsi="Segoe UI" w:cs="Segoe UI"/>
          <w:sz w:val="24"/>
          <w:szCs w:val="24"/>
        </w:rPr>
        <w:t>Teamwork and games</w:t>
      </w:r>
    </w:p>
    <w:p w:rsidR="00B43C3F" w:rsidRPr="00FC2D73" w:rsidRDefault="00B43C3F" w:rsidP="00B43C3F">
      <w:pPr>
        <w:pStyle w:val="Header"/>
        <w:rPr>
          <w:rFonts w:ascii="Segoe UI" w:hAnsi="Segoe UI" w:cs="Segoe UI"/>
          <w:sz w:val="24"/>
          <w:szCs w:val="24"/>
        </w:rPr>
      </w:pPr>
      <w:r w:rsidRPr="00FC2D73">
        <w:rPr>
          <w:rFonts w:ascii="Segoe UI" w:hAnsi="Segoe UI" w:cs="Segoe UI"/>
          <w:sz w:val="24"/>
          <w:szCs w:val="24"/>
        </w:rPr>
        <w:t>The environment is also well planned to promote positive behaviour.  Resources are tidy, well kept and readily accessible.  Children are taught how to use these with respect.</w:t>
      </w:r>
    </w:p>
    <w:p w:rsidR="00B43C3F" w:rsidRPr="00FC2D73" w:rsidRDefault="00B43C3F" w:rsidP="00B43C3F">
      <w:pPr>
        <w:pStyle w:val="Header"/>
        <w:rPr>
          <w:rFonts w:ascii="Segoe UI" w:hAnsi="Segoe UI" w:cs="Segoe UI"/>
          <w:sz w:val="24"/>
          <w:szCs w:val="24"/>
        </w:rPr>
      </w:pPr>
    </w:p>
    <w:p w:rsidR="00B43C3F" w:rsidRPr="00FC2D73" w:rsidRDefault="00B43C3F" w:rsidP="00B43C3F">
      <w:pPr>
        <w:pStyle w:val="Header"/>
        <w:rPr>
          <w:rFonts w:ascii="Segoe UI" w:hAnsi="Segoe UI" w:cs="Segoe UI"/>
          <w:sz w:val="24"/>
          <w:szCs w:val="24"/>
          <w:u w:val="single"/>
        </w:rPr>
      </w:pPr>
      <w:r w:rsidRPr="00FC2D73">
        <w:rPr>
          <w:rFonts w:ascii="Segoe UI" w:hAnsi="Segoe UI" w:cs="Segoe UI"/>
          <w:sz w:val="24"/>
          <w:szCs w:val="24"/>
          <w:u w:val="single"/>
        </w:rPr>
        <w:t>Lunchtime behaviour</w:t>
      </w:r>
    </w:p>
    <w:p w:rsidR="00B43C3F" w:rsidRDefault="00B43C3F" w:rsidP="00B43C3F">
      <w:pPr>
        <w:pStyle w:val="Header"/>
        <w:rPr>
          <w:rFonts w:ascii="Segoe UI" w:hAnsi="Segoe UI" w:cs="Segoe UI"/>
          <w:sz w:val="24"/>
          <w:szCs w:val="24"/>
        </w:rPr>
      </w:pPr>
      <w:r w:rsidRPr="00FC2D73">
        <w:rPr>
          <w:rFonts w:ascii="Segoe UI" w:hAnsi="Segoe UI" w:cs="Segoe UI"/>
          <w:bCs/>
          <w:color w:val="000000"/>
          <w:sz w:val="24"/>
          <w:szCs w:val="24"/>
        </w:rPr>
        <w:t>Lunchtime should be an enjoyable social occasion – a time when all those skills learnt in the classroom can be put to practical use and extend the learning environment into the playground</w:t>
      </w:r>
      <w:r w:rsidRPr="00FC2D73">
        <w:rPr>
          <w:rFonts w:ascii="Segoe UI" w:hAnsi="Segoe UI" w:cs="Segoe UI"/>
          <w:sz w:val="24"/>
          <w:szCs w:val="24"/>
        </w:rPr>
        <w:t xml:space="preserve">.  Children need to feel safe on the playground and there is an expectation that </w:t>
      </w:r>
      <w:r w:rsidR="00025C8C">
        <w:rPr>
          <w:rFonts w:ascii="Segoe UI" w:hAnsi="Segoe UI" w:cs="Segoe UI"/>
          <w:sz w:val="24"/>
          <w:szCs w:val="24"/>
        </w:rPr>
        <w:t xml:space="preserve">the behaviour at lunchtime follows our whole school approach.  There are clear and consistent expectations for lunchtime behaviour. </w:t>
      </w:r>
    </w:p>
    <w:p w:rsidR="00025C8C" w:rsidRDefault="00025C8C" w:rsidP="00B43C3F">
      <w:pPr>
        <w:pStyle w:val="Header"/>
        <w:rPr>
          <w:rFonts w:ascii="Segoe UI" w:hAnsi="Segoe UI" w:cs="Segoe UI"/>
          <w:color w:val="FF0000"/>
          <w:sz w:val="24"/>
          <w:szCs w:val="24"/>
        </w:rPr>
      </w:pPr>
    </w:p>
    <w:p w:rsidR="00B43C3F" w:rsidRPr="00025C8C" w:rsidRDefault="00025C8C" w:rsidP="00B43C3F">
      <w:pPr>
        <w:pStyle w:val="Header"/>
        <w:rPr>
          <w:rFonts w:ascii="Segoe UI" w:hAnsi="Segoe UI" w:cs="Segoe UI"/>
          <w:color w:val="FF0000"/>
          <w:sz w:val="24"/>
          <w:szCs w:val="24"/>
          <w:u w:val="single"/>
        </w:rPr>
      </w:pPr>
      <w:r w:rsidRPr="00025C8C">
        <w:rPr>
          <w:rFonts w:ascii="Segoe UI" w:hAnsi="Segoe UI" w:cs="Segoe UI"/>
          <w:color w:val="FF0000"/>
          <w:sz w:val="24"/>
          <w:szCs w:val="24"/>
          <w:u w:val="single"/>
        </w:rPr>
        <w:t>Subheading??</w:t>
      </w:r>
    </w:p>
    <w:p w:rsidR="00025C8C" w:rsidRDefault="00B43C3F" w:rsidP="00B43C3F">
      <w:pPr>
        <w:rPr>
          <w:rFonts w:ascii="Segoe UI" w:hAnsi="Segoe UI" w:cs="Segoe UI"/>
          <w:sz w:val="24"/>
          <w:szCs w:val="24"/>
        </w:rPr>
      </w:pPr>
      <w:r w:rsidRPr="00FC2D73">
        <w:rPr>
          <w:rFonts w:ascii="Segoe UI" w:hAnsi="Segoe UI" w:cs="Segoe UI"/>
          <w:sz w:val="24"/>
          <w:szCs w:val="24"/>
        </w:rPr>
        <w:t>Our c</w:t>
      </w:r>
      <w:r w:rsidR="00C310FC">
        <w:rPr>
          <w:rFonts w:ascii="Segoe UI" w:hAnsi="Segoe UI" w:cs="Segoe UI"/>
          <w:sz w:val="24"/>
          <w:szCs w:val="24"/>
        </w:rPr>
        <w:t>hildren are taught that</w:t>
      </w:r>
      <w:r w:rsidRPr="00FC2D73">
        <w:rPr>
          <w:rFonts w:ascii="Segoe UI" w:hAnsi="Segoe UI" w:cs="Segoe UI"/>
          <w:sz w:val="24"/>
          <w:szCs w:val="24"/>
        </w:rPr>
        <w:t xml:space="preserve"> our policy is to reward positive behaviour</w:t>
      </w:r>
      <w:r w:rsidR="00025C8C">
        <w:rPr>
          <w:rFonts w:ascii="Segoe UI" w:hAnsi="Segoe UI" w:cs="Segoe UI"/>
          <w:sz w:val="24"/>
          <w:szCs w:val="24"/>
        </w:rPr>
        <w:t xml:space="preserve"> through </w:t>
      </w:r>
      <w:r w:rsidR="00C310FC">
        <w:rPr>
          <w:rFonts w:ascii="Segoe UI" w:hAnsi="Segoe UI" w:cs="Segoe UI"/>
          <w:sz w:val="24"/>
          <w:szCs w:val="24"/>
        </w:rPr>
        <w:t xml:space="preserve">frequent </w:t>
      </w:r>
      <w:r w:rsidR="00025C8C">
        <w:rPr>
          <w:rFonts w:ascii="Segoe UI" w:hAnsi="Segoe UI" w:cs="Segoe UI"/>
          <w:sz w:val="24"/>
          <w:szCs w:val="24"/>
        </w:rPr>
        <w:t>private praise, recognition stickers or a supportive hug (see appendix for supportive</w:t>
      </w:r>
      <w:r w:rsidR="00C310FC">
        <w:rPr>
          <w:rFonts w:ascii="Segoe UI" w:hAnsi="Segoe UI" w:cs="Segoe UI"/>
          <w:sz w:val="24"/>
          <w:szCs w:val="24"/>
        </w:rPr>
        <w:t xml:space="preserve"> hug) which</w:t>
      </w:r>
      <w:r w:rsidR="00025C8C">
        <w:rPr>
          <w:rFonts w:ascii="Segoe UI" w:hAnsi="Segoe UI" w:cs="Segoe UI"/>
          <w:sz w:val="24"/>
          <w:szCs w:val="24"/>
        </w:rPr>
        <w:t xml:space="preserve"> recognise the children’s own personal achievement, approach to learning and/ or efforts. </w:t>
      </w:r>
      <w:r w:rsidR="00C310FC">
        <w:rPr>
          <w:rFonts w:ascii="Segoe UI" w:hAnsi="Segoe UI" w:cs="Segoe UI"/>
          <w:sz w:val="24"/>
          <w:szCs w:val="24"/>
        </w:rPr>
        <w:t xml:space="preserve"> For example: pro social behaviours such as making progress in learning, holding a door open, being polite or helping someone who is hurt.</w:t>
      </w:r>
    </w:p>
    <w:p w:rsidR="00B43C3F" w:rsidRDefault="00C310FC" w:rsidP="00C310FC">
      <w:pPr>
        <w:rPr>
          <w:rFonts w:ascii="Segoe UI" w:hAnsi="Segoe UI" w:cs="Segoe UI"/>
          <w:sz w:val="24"/>
          <w:szCs w:val="24"/>
        </w:rPr>
      </w:pPr>
      <w:r>
        <w:rPr>
          <w:rFonts w:ascii="Segoe UI" w:hAnsi="Segoe UI" w:cs="Segoe UI"/>
          <w:sz w:val="24"/>
          <w:szCs w:val="24"/>
        </w:rPr>
        <w:t xml:space="preserve">There are times when children display difficult or dangerous behaviour, which can be for a number of different reasons. </w:t>
      </w:r>
      <w:r w:rsidR="00E31FBA">
        <w:rPr>
          <w:rFonts w:ascii="Segoe UI" w:hAnsi="Segoe UI" w:cs="Segoe UI"/>
          <w:sz w:val="24"/>
          <w:szCs w:val="24"/>
        </w:rPr>
        <w:t xml:space="preserve"> </w:t>
      </w:r>
      <w:r w:rsidR="00E31FBA" w:rsidRPr="00FC2D73">
        <w:rPr>
          <w:rFonts w:ascii="Segoe UI" w:hAnsi="Segoe UI" w:cs="Segoe UI"/>
          <w:sz w:val="24"/>
          <w:szCs w:val="24"/>
        </w:rPr>
        <w:t>The children are always given the opportunity to think about their inappropriate behaviour and are given opportunities to make a decision about how the</w:t>
      </w:r>
      <w:r w:rsidR="00E31FBA">
        <w:rPr>
          <w:rFonts w:ascii="Segoe UI" w:hAnsi="Segoe UI" w:cs="Segoe UI"/>
          <w:sz w:val="24"/>
          <w:szCs w:val="24"/>
        </w:rPr>
        <w:t xml:space="preserve">y might change their behaviour.  </w:t>
      </w:r>
      <w:r>
        <w:rPr>
          <w:rFonts w:ascii="Segoe UI" w:hAnsi="Segoe UI" w:cs="Segoe UI"/>
          <w:sz w:val="24"/>
          <w:szCs w:val="24"/>
        </w:rPr>
        <w:t>I</w:t>
      </w:r>
      <w:r w:rsidR="00B43C3F" w:rsidRPr="00FC2D73">
        <w:rPr>
          <w:rFonts w:ascii="Segoe UI" w:hAnsi="Segoe UI" w:cs="Segoe UI"/>
          <w:sz w:val="24"/>
          <w:szCs w:val="24"/>
        </w:rPr>
        <w:t>nappropriate behaviour in school does have consequences</w:t>
      </w:r>
      <w:r>
        <w:rPr>
          <w:rFonts w:ascii="Segoe UI" w:hAnsi="Segoe UI" w:cs="Segoe UI"/>
          <w:sz w:val="24"/>
          <w:szCs w:val="24"/>
        </w:rPr>
        <w:t xml:space="preserve"> which can be educational or protective consequences</w:t>
      </w:r>
      <w:r w:rsidR="00B43C3F" w:rsidRPr="00FC2D73">
        <w:rPr>
          <w:rFonts w:ascii="Segoe UI" w:hAnsi="Segoe UI" w:cs="Segoe UI"/>
          <w:sz w:val="24"/>
          <w:szCs w:val="24"/>
        </w:rPr>
        <w:t xml:space="preserve">.  </w:t>
      </w:r>
    </w:p>
    <w:p w:rsidR="00E96579" w:rsidRDefault="00E96579" w:rsidP="00C310FC">
      <w:pPr>
        <w:rPr>
          <w:rFonts w:ascii="Segoe UI" w:hAnsi="Segoe UI" w:cs="Segoe UI"/>
          <w:sz w:val="24"/>
          <w:szCs w:val="24"/>
        </w:rPr>
      </w:pPr>
    </w:p>
    <w:p w:rsidR="00E96579" w:rsidRDefault="00E96579" w:rsidP="00C310FC">
      <w:pPr>
        <w:rPr>
          <w:rFonts w:ascii="Segoe UI" w:hAnsi="Segoe UI" w:cs="Segoe UI"/>
          <w:sz w:val="24"/>
          <w:szCs w:val="24"/>
        </w:rPr>
      </w:pPr>
    </w:p>
    <w:p w:rsidR="00E96579" w:rsidRPr="00E96579" w:rsidRDefault="00E96579" w:rsidP="00C310FC">
      <w:pPr>
        <w:rPr>
          <w:rFonts w:ascii="Segoe UI" w:hAnsi="Segoe UI" w:cs="Segoe UI"/>
          <w:color w:val="FF0000"/>
          <w:sz w:val="24"/>
          <w:szCs w:val="24"/>
        </w:rPr>
      </w:pPr>
      <w:r>
        <w:rPr>
          <w:rFonts w:ascii="Segoe UI" w:hAnsi="Segoe UI" w:cs="Segoe UI"/>
          <w:color w:val="FF0000"/>
          <w:sz w:val="24"/>
          <w:szCs w:val="24"/>
        </w:rPr>
        <w:t>******************De-escalation script **********</w:t>
      </w:r>
    </w:p>
    <w:p w:rsidR="00E96579" w:rsidRDefault="00E96579" w:rsidP="00C310FC">
      <w:pPr>
        <w:rPr>
          <w:rFonts w:ascii="Segoe UI" w:hAnsi="Segoe UI" w:cs="Segoe UI"/>
          <w:sz w:val="24"/>
          <w:szCs w:val="24"/>
        </w:rPr>
      </w:pPr>
    </w:p>
    <w:p w:rsidR="00C310FC" w:rsidRPr="00C310FC" w:rsidRDefault="00C310FC" w:rsidP="00C310FC">
      <w:pPr>
        <w:spacing w:after="0" w:line="240" w:lineRule="auto"/>
        <w:jc w:val="both"/>
        <w:rPr>
          <w:rFonts w:ascii="Segoe UI" w:hAnsi="Segoe UI"/>
          <w:bCs/>
          <w:sz w:val="24"/>
          <w:szCs w:val="24"/>
        </w:rPr>
      </w:pPr>
      <w:r w:rsidRPr="00C310FC">
        <w:rPr>
          <w:rFonts w:ascii="Segoe UI" w:hAnsi="Segoe UI"/>
          <w:b/>
          <w:bCs/>
          <w:sz w:val="24"/>
          <w:szCs w:val="24"/>
        </w:rPr>
        <w:t xml:space="preserve">Protective consequences: </w:t>
      </w:r>
      <w:r w:rsidRPr="00C310FC">
        <w:rPr>
          <w:rFonts w:ascii="Segoe UI" w:hAnsi="Segoe UI"/>
          <w:bCs/>
          <w:sz w:val="24"/>
          <w:szCs w:val="24"/>
        </w:rPr>
        <w:t>required to protect the rights of others</w:t>
      </w:r>
    </w:p>
    <w:p w:rsidR="00C310FC" w:rsidRPr="00C310FC" w:rsidRDefault="00C310FC" w:rsidP="00C310FC">
      <w:pPr>
        <w:pStyle w:val="ListParagraph"/>
        <w:numPr>
          <w:ilvl w:val="0"/>
          <w:numId w:val="10"/>
        </w:numPr>
        <w:spacing w:before="240" w:after="0" w:line="240" w:lineRule="auto"/>
        <w:jc w:val="both"/>
        <w:rPr>
          <w:rFonts w:ascii="Segoe UI" w:hAnsi="Segoe UI"/>
          <w:sz w:val="24"/>
          <w:szCs w:val="24"/>
          <w:lang w:val="en-US"/>
        </w:rPr>
      </w:pPr>
      <w:r w:rsidRPr="00C310FC">
        <w:rPr>
          <w:rFonts w:ascii="Segoe UI" w:hAnsi="Segoe UI"/>
          <w:sz w:val="24"/>
          <w:szCs w:val="24"/>
          <w:lang w:val="en-US"/>
        </w:rPr>
        <w:t>Increased staff ratio</w:t>
      </w:r>
    </w:p>
    <w:p w:rsidR="00C310FC" w:rsidRPr="00C310FC" w:rsidRDefault="00C310FC" w:rsidP="00C310FC">
      <w:pPr>
        <w:pStyle w:val="ListParagraph"/>
        <w:numPr>
          <w:ilvl w:val="0"/>
          <w:numId w:val="10"/>
        </w:numPr>
        <w:spacing w:before="240" w:after="0" w:line="240" w:lineRule="auto"/>
        <w:jc w:val="both"/>
        <w:rPr>
          <w:rFonts w:ascii="Segoe UI" w:hAnsi="Segoe UI"/>
          <w:sz w:val="24"/>
          <w:szCs w:val="24"/>
          <w:lang w:val="en-US"/>
        </w:rPr>
      </w:pPr>
      <w:r w:rsidRPr="00C310FC">
        <w:rPr>
          <w:rFonts w:ascii="Segoe UI" w:hAnsi="Segoe UI"/>
          <w:sz w:val="24"/>
          <w:szCs w:val="24"/>
          <w:lang w:val="en-US"/>
        </w:rPr>
        <w:t>Change of timetable</w:t>
      </w:r>
    </w:p>
    <w:p w:rsidR="00C310FC" w:rsidRPr="00C310FC" w:rsidRDefault="00C310FC" w:rsidP="00C310FC">
      <w:pPr>
        <w:pStyle w:val="ListParagraph"/>
        <w:numPr>
          <w:ilvl w:val="0"/>
          <w:numId w:val="10"/>
        </w:numPr>
        <w:spacing w:before="240" w:after="0" w:line="240" w:lineRule="auto"/>
        <w:jc w:val="both"/>
        <w:rPr>
          <w:rFonts w:ascii="Segoe UI" w:hAnsi="Segoe UI"/>
          <w:sz w:val="24"/>
          <w:szCs w:val="24"/>
          <w:lang w:val="en-US"/>
        </w:rPr>
      </w:pPr>
      <w:r w:rsidRPr="00C310FC">
        <w:rPr>
          <w:rFonts w:ascii="Segoe UI" w:hAnsi="Segoe UI"/>
          <w:sz w:val="24"/>
          <w:szCs w:val="24"/>
          <w:lang w:val="en-US"/>
        </w:rPr>
        <w:t>Arrangements for access to outside space</w:t>
      </w:r>
    </w:p>
    <w:p w:rsidR="00C310FC" w:rsidRPr="00C310FC" w:rsidRDefault="00C310FC" w:rsidP="00C310FC">
      <w:pPr>
        <w:pStyle w:val="ListParagraph"/>
        <w:numPr>
          <w:ilvl w:val="0"/>
          <w:numId w:val="10"/>
        </w:numPr>
        <w:spacing w:before="240" w:after="0" w:line="240" w:lineRule="auto"/>
        <w:jc w:val="both"/>
        <w:rPr>
          <w:rFonts w:ascii="Segoe UI" w:hAnsi="Segoe UI"/>
          <w:sz w:val="24"/>
          <w:szCs w:val="24"/>
          <w:lang w:val="en-US"/>
        </w:rPr>
      </w:pPr>
      <w:r w:rsidRPr="00C310FC">
        <w:rPr>
          <w:rFonts w:ascii="Segoe UI" w:hAnsi="Segoe UI"/>
          <w:sz w:val="24"/>
          <w:szCs w:val="24"/>
          <w:lang w:val="en-US"/>
        </w:rPr>
        <w:t>Escorts in social situations</w:t>
      </w:r>
    </w:p>
    <w:p w:rsidR="00C310FC" w:rsidRPr="00E31FBA" w:rsidRDefault="00C310FC" w:rsidP="00E31FBA">
      <w:pPr>
        <w:pStyle w:val="ListParagraph"/>
        <w:numPr>
          <w:ilvl w:val="0"/>
          <w:numId w:val="2"/>
        </w:numPr>
        <w:rPr>
          <w:rFonts w:ascii="Segoe UI" w:hAnsi="Segoe UI" w:cs="Segoe UI"/>
          <w:sz w:val="24"/>
          <w:szCs w:val="24"/>
        </w:rPr>
      </w:pPr>
      <w:r w:rsidRPr="00C310FC">
        <w:rPr>
          <w:rFonts w:ascii="Segoe UI" w:hAnsi="Segoe UI"/>
          <w:sz w:val="24"/>
          <w:szCs w:val="24"/>
          <w:lang w:val="en-US"/>
        </w:rPr>
        <w:t>Differentiated teaching space</w:t>
      </w:r>
      <w:r w:rsidR="00E31FBA">
        <w:rPr>
          <w:rFonts w:ascii="Segoe UI" w:hAnsi="Segoe UI"/>
          <w:sz w:val="24"/>
          <w:szCs w:val="24"/>
          <w:lang w:val="en-US"/>
        </w:rPr>
        <w:t xml:space="preserve"> </w:t>
      </w:r>
      <w:proofErr w:type="spellStart"/>
      <w:r w:rsidR="00E31FBA">
        <w:rPr>
          <w:rFonts w:ascii="Segoe UI" w:hAnsi="Segoe UI"/>
          <w:sz w:val="24"/>
          <w:szCs w:val="24"/>
          <w:lang w:val="en-US"/>
        </w:rPr>
        <w:t>i.e</w:t>
      </w:r>
      <w:proofErr w:type="spellEnd"/>
      <w:r w:rsidR="00E31FBA">
        <w:rPr>
          <w:rFonts w:ascii="Segoe UI" w:hAnsi="Segoe UI"/>
          <w:sz w:val="24"/>
          <w:szCs w:val="24"/>
          <w:lang w:val="en-US"/>
        </w:rPr>
        <w:t xml:space="preserve"> </w:t>
      </w:r>
      <w:r w:rsidR="00E31FBA">
        <w:rPr>
          <w:rFonts w:ascii="Segoe UI" w:hAnsi="Segoe UI" w:cs="Segoe UI"/>
          <w:sz w:val="24"/>
          <w:szCs w:val="24"/>
        </w:rPr>
        <w:t>t</w:t>
      </w:r>
      <w:r w:rsidR="00E31FBA" w:rsidRPr="00FC2D73">
        <w:rPr>
          <w:rFonts w:ascii="Segoe UI" w:hAnsi="Segoe UI" w:cs="Segoe UI"/>
          <w:sz w:val="24"/>
          <w:szCs w:val="24"/>
        </w:rPr>
        <w:t>he child bein</w:t>
      </w:r>
      <w:r w:rsidR="00E31FBA">
        <w:rPr>
          <w:rFonts w:ascii="Segoe UI" w:hAnsi="Segoe UI" w:cs="Segoe UI"/>
          <w:sz w:val="24"/>
          <w:szCs w:val="24"/>
        </w:rPr>
        <w:t xml:space="preserve">g asked to work in another </w:t>
      </w:r>
      <w:proofErr w:type="spellStart"/>
      <w:r w:rsidR="00E31FBA">
        <w:rPr>
          <w:rFonts w:ascii="Segoe UI" w:hAnsi="Segoe UI" w:cs="Segoe UI"/>
          <w:sz w:val="24"/>
          <w:szCs w:val="24"/>
        </w:rPr>
        <w:t>clas</w:t>
      </w:r>
      <w:proofErr w:type="spellEnd"/>
    </w:p>
    <w:p w:rsidR="00C310FC" w:rsidRPr="00C310FC" w:rsidRDefault="00C310FC" w:rsidP="00C310FC">
      <w:pPr>
        <w:pStyle w:val="ListParagraph"/>
        <w:numPr>
          <w:ilvl w:val="0"/>
          <w:numId w:val="10"/>
        </w:numPr>
        <w:spacing w:before="240" w:after="0" w:line="240" w:lineRule="auto"/>
        <w:jc w:val="both"/>
        <w:rPr>
          <w:rFonts w:ascii="Segoe UI" w:hAnsi="Segoe UI"/>
          <w:sz w:val="24"/>
          <w:szCs w:val="24"/>
          <w:lang w:val="en-US"/>
        </w:rPr>
      </w:pPr>
      <w:r w:rsidRPr="00C310FC">
        <w:rPr>
          <w:rFonts w:ascii="Segoe UI" w:hAnsi="Segoe UI"/>
          <w:sz w:val="24"/>
          <w:szCs w:val="24"/>
          <w:lang w:val="en-US"/>
        </w:rPr>
        <w:t xml:space="preserve">Appropriate use of </w:t>
      </w:r>
      <w:r w:rsidR="00E31FBA">
        <w:rPr>
          <w:rFonts w:ascii="Segoe UI" w:hAnsi="Segoe UI"/>
          <w:sz w:val="24"/>
          <w:szCs w:val="24"/>
          <w:lang w:val="en-US"/>
        </w:rPr>
        <w:t xml:space="preserve">internal or external </w:t>
      </w:r>
      <w:r w:rsidRPr="00C310FC">
        <w:rPr>
          <w:rFonts w:ascii="Segoe UI" w:hAnsi="Segoe UI"/>
          <w:sz w:val="24"/>
          <w:szCs w:val="24"/>
          <w:lang w:val="en-US"/>
        </w:rPr>
        <w:t>exclusion (using the time to reflect, amend plans and identify other appropriate interventions to support the pupil upon return)</w:t>
      </w:r>
    </w:p>
    <w:p w:rsidR="00C310FC" w:rsidRPr="00C310FC" w:rsidRDefault="00C310FC" w:rsidP="00C310FC">
      <w:pPr>
        <w:pStyle w:val="ListParagraph"/>
        <w:spacing w:before="240" w:after="0" w:line="240" w:lineRule="auto"/>
        <w:jc w:val="both"/>
        <w:rPr>
          <w:rFonts w:ascii="Segoe UI" w:hAnsi="Segoe UI"/>
          <w:sz w:val="24"/>
          <w:szCs w:val="24"/>
          <w:lang w:val="en-US"/>
        </w:rPr>
      </w:pPr>
    </w:p>
    <w:p w:rsidR="00C310FC" w:rsidRDefault="00C310FC" w:rsidP="00C310FC">
      <w:pPr>
        <w:spacing w:after="0" w:line="240" w:lineRule="auto"/>
        <w:jc w:val="both"/>
        <w:rPr>
          <w:rFonts w:ascii="Segoe UI" w:hAnsi="Segoe UI"/>
          <w:sz w:val="24"/>
          <w:szCs w:val="24"/>
          <w:lang w:val="en-US"/>
        </w:rPr>
      </w:pPr>
      <w:r w:rsidRPr="00C310FC">
        <w:rPr>
          <w:rFonts w:ascii="Segoe UI" w:hAnsi="Segoe UI"/>
          <w:sz w:val="24"/>
          <w:szCs w:val="24"/>
          <w:lang w:val="en-US"/>
        </w:rPr>
        <w:t xml:space="preserve">Following any serious harmful (or potentially harmful) incident, as part of safeguarding measures, a risk assessment should be completed to inform planning and future practice.  Best practice suggests that all protective consequences should run alongside educational consequences, as there is the risk that long-term </w:t>
      </w:r>
      <w:proofErr w:type="spellStart"/>
      <w:r w:rsidRPr="00C310FC">
        <w:rPr>
          <w:rFonts w:ascii="Segoe UI" w:hAnsi="Segoe UI"/>
          <w:sz w:val="24"/>
          <w:szCs w:val="24"/>
          <w:lang w:val="en-US"/>
        </w:rPr>
        <w:t>behavioural</w:t>
      </w:r>
      <w:proofErr w:type="spellEnd"/>
      <w:r w:rsidRPr="00C310FC">
        <w:rPr>
          <w:rFonts w:ascii="Segoe UI" w:hAnsi="Segoe UI"/>
          <w:sz w:val="24"/>
          <w:szCs w:val="24"/>
          <w:lang w:val="en-US"/>
        </w:rPr>
        <w:t xml:space="preserve"> change will be limited without this.</w:t>
      </w:r>
    </w:p>
    <w:p w:rsidR="00A940C0" w:rsidRDefault="00A940C0" w:rsidP="00C310FC">
      <w:pPr>
        <w:spacing w:after="0" w:line="240" w:lineRule="auto"/>
        <w:jc w:val="both"/>
        <w:rPr>
          <w:rFonts w:ascii="Segoe UI" w:hAnsi="Segoe UI"/>
          <w:sz w:val="24"/>
          <w:szCs w:val="24"/>
          <w:lang w:val="en-US"/>
        </w:rPr>
      </w:pPr>
    </w:p>
    <w:p w:rsidR="00A940C0" w:rsidRPr="00A940C0" w:rsidRDefault="00A940C0" w:rsidP="00C310FC">
      <w:pPr>
        <w:spacing w:after="0" w:line="240" w:lineRule="auto"/>
        <w:jc w:val="both"/>
        <w:rPr>
          <w:rFonts w:ascii="Segoe UI" w:hAnsi="Segoe UI"/>
          <w:color w:val="FF0000"/>
          <w:sz w:val="24"/>
          <w:szCs w:val="24"/>
          <w:lang w:val="en-US"/>
        </w:rPr>
      </w:pPr>
      <w:r>
        <w:rPr>
          <w:rFonts w:ascii="Segoe UI" w:hAnsi="Segoe UI"/>
          <w:color w:val="FF0000"/>
          <w:sz w:val="24"/>
          <w:szCs w:val="24"/>
          <w:lang w:val="en-US"/>
        </w:rPr>
        <w:t xml:space="preserve">Restorative </w:t>
      </w:r>
    </w:p>
    <w:p w:rsidR="00C310FC" w:rsidRPr="00C310FC" w:rsidRDefault="00C310FC" w:rsidP="00C310FC">
      <w:pPr>
        <w:spacing w:after="0" w:line="240" w:lineRule="auto"/>
        <w:jc w:val="both"/>
        <w:rPr>
          <w:rFonts w:ascii="Segoe UI" w:hAnsi="Segoe UI"/>
          <w:sz w:val="24"/>
          <w:szCs w:val="24"/>
          <w:lang w:val="en-US"/>
        </w:rPr>
      </w:pPr>
    </w:p>
    <w:p w:rsidR="00C310FC" w:rsidRPr="00FC2D73" w:rsidRDefault="00C310FC" w:rsidP="00C310FC">
      <w:pPr>
        <w:rPr>
          <w:rFonts w:ascii="Segoe UI" w:hAnsi="Segoe UI" w:cs="Segoe UI"/>
          <w:sz w:val="24"/>
          <w:szCs w:val="24"/>
        </w:rPr>
      </w:pPr>
      <w:r w:rsidRPr="00C310FC">
        <w:rPr>
          <w:rFonts w:ascii="Segoe UI" w:hAnsi="Segoe UI"/>
          <w:b/>
          <w:bCs/>
          <w:sz w:val="24"/>
          <w:szCs w:val="24"/>
        </w:rPr>
        <w:t xml:space="preserve">Educational consequences: </w:t>
      </w:r>
      <w:r w:rsidRPr="00C310FC">
        <w:rPr>
          <w:rFonts w:ascii="Segoe UI" w:hAnsi="Segoe UI"/>
          <w:bCs/>
          <w:sz w:val="24"/>
          <w:szCs w:val="24"/>
        </w:rPr>
        <w:t>required to motivate and support the pupil to behave differently next time</w:t>
      </w:r>
      <w:r>
        <w:rPr>
          <w:rFonts w:ascii="Segoe UI" w:hAnsi="Segoe UI"/>
          <w:bCs/>
          <w:sz w:val="24"/>
          <w:szCs w:val="24"/>
        </w:rPr>
        <w:t xml:space="preserve">. </w:t>
      </w:r>
      <w:r w:rsidRPr="00FC2D73">
        <w:rPr>
          <w:rFonts w:ascii="Segoe UI" w:hAnsi="Segoe UI" w:cs="Segoe UI"/>
          <w:sz w:val="24"/>
          <w:szCs w:val="24"/>
        </w:rPr>
        <w:t>The children are always given the opportunity to think about their inappropriate behaviour and are given opportunities to make a decision about how they might change their behaviour.</w:t>
      </w:r>
    </w:p>
    <w:p w:rsidR="00C310FC" w:rsidRDefault="00C310FC" w:rsidP="00C310FC">
      <w:pPr>
        <w:spacing w:after="0" w:line="240" w:lineRule="auto"/>
        <w:jc w:val="both"/>
        <w:rPr>
          <w:rFonts w:ascii="Segoe UI" w:hAnsi="Segoe UI"/>
          <w:b/>
          <w:bCs/>
          <w:sz w:val="24"/>
          <w:szCs w:val="24"/>
        </w:rPr>
      </w:pPr>
      <w:r>
        <w:rPr>
          <w:rFonts w:ascii="Segoe UI" w:hAnsi="Segoe UI"/>
          <w:b/>
          <w:bCs/>
          <w:sz w:val="24"/>
          <w:szCs w:val="24"/>
        </w:rPr>
        <w:t xml:space="preserve">Examples of educational consequences </w:t>
      </w:r>
    </w:p>
    <w:p w:rsidR="002F7737" w:rsidRPr="00C310FC" w:rsidRDefault="002F7737" w:rsidP="00C310FC">
      <w:pPr>
        <w:spacing w:after="0" w:line="240" w:lineRule="auto"/>
        <w:jc w:val="both"/>
        <w:rPr>
          <w:rFonts w:ascii="Segoe UI" w:hAnsi="Segoe UI"/>
          <w:b/>
          <w:bCs/>
          <w:sz w:val="24"/>
          <w:szCs w:val="24"/>
        </w:rPr>
      </w:pPr>
    </w:p>
    <w:p w:rsidR="00C310FC" w:rsidRPr="00C310FC" w:rsidRDefault="00C310FC" w:rsidP="00C310FC">
      <w:pPr>
        <w:pStyle w:val="ListParagraph"/>
        <w:numPr>
          <w:ilvl w:val="0"/>
          <w:numId w:val="11"/>
        </w:numPr>
        <w:spacing w:after="0" w:line="240" w:lineRule="auto"/>
        <w:jc w:val="both"/>
        <w:rPr>
          <w:rFonts w:ascii="Segoe UI" w:hAnsi="Segoe UI"/>
          <w:sz w:val="24"/>
          <w:szCs w:val="24"/>
          <w:lang w:val="en-US"/>
        </w:rPr>
      </w:pPr>
      <w:r w:rsidRPr="00C310FC">
        <w:rPr>
          <w:rFonts w:ascii="Segoe UI" w:hAnsi="Segoe UI"/>
          <w:sz w:val="24"/>
          <w:szCs w:val="24"/>
          <w:lang w:val="en-US"/>
        </w:rPr>
        <w:t>Ensure the pupil completes the task they have disrupted</w:t>
      </w:r>
    </w:p>
    <w:p w:rsidR="00C310FC" w:rsidRPr="00C310FC" w:rsidRDefault="00C310FC" w:rsidP="00C310FC">
      <w:pPr>
        <w:pStyle w:val="ListParagraph"/>
        <w:numPr>
          <w:ilvl w:val="0"/>
          <w:numId w:val="11"/>
        </w:numPr>
        <w:spacing w:after="0" w:line="240" w:lineRule="auto"/>
        <w:jc w:val="both"/>
        <w:rPr>
          <w:rFonts w:ascii="Segoe UI" w:hAnsi="Segoe UI"/>
          <w:sz w:val="24"/>
          <w:szCs w:val="24"/>
          <w:lang w:val="en-US"/>
        </w:rPr>
      </w:pPr>
      <w:r w:rsidRPr="00C310FC">
        <w:rPr>
          <w:rFonts w:ascii="Segoe UI" w:hAnsi="Segoe UI"/>
          <w:sz w:val="24"/>
          <w:szCs w:val="24"/>
          <w:lang w:val="en-US"/>
        </w:rPr>
        <w:t xml:space="preserve">Rehearse / model situations through intentional teaching of prosocial </w:t>
      </w:r>
      <w:proofErr w:type="spellStart"/>
      <w:r w:rsidRPr="00C310FC">
        <w:rPr>
          <w:rFonts w:ascii="Segoe UI" w:hAnsi="Segoe UI"/>
          <w:sz w:val="24"/>
          <w:szCs w:val="24"/>
          <w:lang w:val="en-US"/>
        </w:rPr>
        <w:t>behaviour</w:t>
      </w:r>
      <w:proofErr w:type="spellEnd"/>
    </w:p>
    <w:p w:rsidR="00C310FC" w:rsidRPr="00C310FC" w:rsidRDefault="00C310FC" w:rsidP="00C310FC">
      <w:pPr>
        <w:pStyle w:val="ListParagraph"/>
        <w:numPr>
          <w:ilvl w:val="0"/>
          <w:numId w:val="11"/>
        </w:numPr>
        <w:spacing w:after="0" w:line="240" w:lineRule="auto"/>
        <w:jc w:val="both"/>
        <w:rPr>
          <w:rFonts w:ascii="Segoe UI" w:hAnsi="Segoe UI"/>
          <w:sz w:val="24"/>
          <w:szCs w:val="24"/>
          <w:lang w:val="en-US"/>
        </w:rPr>
      </w:pPr>
      <w:r w:rsidRPr="00C310FC">
        <w:rPr>
          <w:rFonts w:ascii="Segoe UI" w:hAnsi="Segoe UI"/>
          <w:sz w:val="24"/>
          <w:szCs w:val="24"/>
          <w:lang w:val="en-US"/>
        </w:rPr>
        <w:t>Ensure the pupil assists with repairs where they have caused damage (when possible and practical)</w:t>
      </w:r>
    </w:p>
    <w:p w:rsidR="00C310FC" w:rsidRPr="00C310FC" w:rsidRDefault="00C310FC" w:rsidP="00C310FC">
      <w:pPr>
        <w:pStyle w:val="ListParagraph"/>
        <w:numPr>
          <w:ilvl w:val="0"/>
          <w:numId w:val="11"/>
        </w:numPr>
        <w:spacing w:after="0" w:line="240" w:lineRule="auto"/>
        <w:jc w:val="both"/>
        <w:rPr>
          <w:rFonts w:ascii="Segoe UI" w:hAnsi="Segoe UI"/>
          <w:sz w:val="24"/>
          <w:szCs w:val="24"/>
          <w:lang w:val="en-US"/>
        </w:rPr>
      </w:pPr>
      <w:r w:rsidRPr="00C310FC">
        <w:rPr>
          <w:rFonts w:ascii="Segoe UI" w:hAnsi="Segoe UI"/>
          <w:sz w:val="24"/>
          <w:szCs w:val="24"/>
          <w:lang w:val="en-US"/>
        </w:rPr>
        <w:t xml:space="preserve">Intentionally provide educational opportunities for the pupil to learn about the impact of certain actions and </w:t>
      </w:r>
      <w:proofErr w:type="spellStart"/>
      <w:r w:rsidRPr="00C310FC">
        <w:rPr>
          <w:rFonts w:ascii="Segoe UI" w:hAnsi="Segoe UI"/>
          <w:sz w:val="24"/>
          <w:szCs w:val="24"/>
          <w:lang w:val="en-US"/>
        </w:rPr>
        <w:t>behaviours</w:t>
      </w:r>
      <w:proofErr w:type="spellEnd"/>
      <w:r w:rsidRPr="00C310FC">
        <w:rPr>
          <w:rFonts w:ascii="Segoe UI" w:hAnsi="Segoe UI"/>
          <w:sz w:val="24"/>
          <w:szCs w:val="24"/>
          <w:lang w:val="en-US"/>
        </w:rPr>
        <w:t xml:space="preserve"> </w:t>
      </w:r>
    </w:p>
    <w:p w:rsidR="00C310FC" w:rsidRPr="00C310FC" w:rsidRDefault="00C310FC" w:rsidP="00C310FC">
      <w:pPr>
        <w:pStyle w:val="ListParagraph"/>
        <w:numPr>
          <w:ilvl w:val="0"/>
          <w:numId w:val="11"/>
        </w:numPr>
        <w:spacing w:after="0" w:line="240" w:lineRule="auto"/>
        <w:jc w:val="both"/>
        <w:rPr>
          <w:rFonts w:ascii="Segoe UI" w:hAnsi="Segoe UI"/>
          <w:sz w:val="24"/>
          <w:szCs w:val="24"/>
          <w:lang w:val="en-US"/>
        </w:rPr>
      </w:pPr>
      <w:r w:rsidRPr="00C310FC">
        <w:rPr>
          <w:rFonts w:ascii="Segoe UI" w:hAnsi="Segoe UI"/>
          <w:sz w:val="24"/>
          <w:szCs w:val="24"/>
          <w:lang w:val="en-US"/>
        </w:rPr>
        <w:t>Provide the pupil with an opportunity to ‘put things right’ through a process of reflecting, repairing and restoring relationships (the Restorative Justice approach is one that could be used)</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In some</w:t>
      </w:r>
      <w:r w:rsidR="004B1474">
        <w:rPr>
          <w:rFonts w:ascii="Segoe UI" w:hAnsi="Segoe UI" w:cs="Segoe UI"/>
          <w:sz w:val="24"/>
          <w:szCs w:val="24"/>
        </w:rPr>
        <w:t xml:space="preserve"> extreme cases further consequences </w:t>
      </w:r>
      <w:r w:rsidRPr="00FC2D73">
        <w:rPr>
          <w:rFonts w:ascii="Segoe UI" w:hAnsi="Segoe UI" w:cs="Segoe UI"/>
          <w:sz w:val="24"/>
          <w:szCs w:val="24"/>
        </w:rPr>
        <w:t>may be used:</w:t>
      </w:r>
    </w:p>
    <w:p w:rsidR="00B43C3F" w:rsidRDefault="00B43C3F" w:rsidP="00B43C3F">
      <w:pPr>
        <w:pStyle w:val="ListParagraph"/>
        <w:numPr>
          <w:ilvl w:val="0"/>
          <w:numId w:val="3"/>
        </w:numPr>
        <w:rPr>
          <w:rFonts w:ascii="Segoe UI" w:hAnsi="Segoe UI" w:cs="Segoe UI"/>
          <w:sz w:val="24"/>
          <w:szCs w:val="24"/>
        </w:rPr>
      </w:pPr>
      <w:r w:rsidRPr="00FC2D73">
        <w:rPr>
          <w:rFonts w:ascii="Segoe UI" w:hAnsi="Segoe UI" w:cs="Segoe UI"/>
          <w:sz w:val="24"/>
          <w:szCs w:val="24"/>
        </w:rPr>
        <w:t>The c</w:t>
      </w:r>
      <w:r w:rsidR="00E31FBA">
        <w:rPr>
          <w:rFonts w:ascii="Segoe UI" w:hAnsi="Segoe UI" w:cs="Segoe UI"/>
          <w:sz w:val="24"/>
          <w:szCs w:val="24"/>
        </w:rPr>
        <w:t xml:space="preserve">hild may be referred to see a </w:t>
      </w:r>
      <w:r w:rsidRPr="00FC2D73">
        <w:rPr>
          <w:rFonts w:ascii="Segoe UI" w:hAnsi="Segoe UI" w:cs="Segoe UI"/>
          <w:sz w:val="24"/>
          <w:szCs w:val="24"/>
        </w:rPr>
        <w:t>senior member of staff</w:t>
      </w:r>
    </w:p>
    <w:p w:rsidR="00E31FBA" w:rsidRPr="00FC2D73" w:rsidRDefault="00E31FBA" w:rsidP="00E31FBA">
      <w:pPr>
        <w:pStyle w:val="ListParagraph"/>
        <w:ind w:left="1080"/>
        <w:rPr>
          <w:rFonts w:ascii="Segoe UI" w:hAnsi="Segoe UI" w:cs="Segoe UI"/>
          <w:sz w:val="24"/>
          <w:szCs w:val="24"/>
        </w:rPr>
      </w:pPr>
      <w:r>
        <w:rPr>
          <w:rFonts w:ascii="Segoe UI" w:hAnsi="Segoe UI" w:cs="Segoe UI"/>
          <w:sz w:val="24"/>
          <w:szCs w:val="24"/>
        </w:rPr>
        <w:t xml:space="preserve">The following steps are to be followed: </w:t>
      </w:r>
      <w:r w:rsidR="004B1474">
        <w:rPr>
          <w:rFonts w:ascii="Segoe UI" w:hAnsi="Segoe UI" w:cs="Segoe UI"/>
          <w:sz w:val="24"/>
          <w:szCs w:val="24"/>
        </w:rPr>
        <w:t xml:space="preserve">a) Key Stage lead, b) deputy head/ </w:t>
      </w:r>
      <w:proofErr w:type="spellStart"/>
      <w:r w:rsidR="004B1474">
        <w:rPr>
          <w:rFonts w:ascii="Segoe UI" w:hAnsi="Segoe UI" w:cs="Segoe UI"/>
          <w:sz w:val="24"/>
          <w:szCs w:val="24"/>
        </w:rPr>
        <w:t>SENCo</w:t>
      </w:r>
      <w:proofErr w:type="spellEnd"/>
      <w:r w:rsidR="004B1474">
        <w:rPr>
          <w:rFonts w:ascii="Segoe UI" w:hAnsi="Segoe UI" w:cs="Segoe UI"/>
          <w:sz w:val="24"/>
          <w:szCs w:val="24"/>
        </w:rPr>
        <w:t xml:space="preserve">, c) </w:t>
      </w:r>
      <w:proofErr w:type="spellStart"/>
      <w:r w:rsidR="004B1474">
        <w:rPr>
          <w:rFonts w:ascii="Segoe UI" w:hAnsi="Segoe UI" w:cs="Segoe UI"/>
          <w:sz w:val="24"/>
          <w:szCs w:val="24"/>
        </w:rPr>
        <w:t>headteacher</w:t>
      </w:r>
      <w:proofErr w:type="spellEnd"/>
    </w:p>
    <w:p w:rsidR="00B43C3F" w:rsidRPr="00FC2D73" w:rsidRDefault="00B43C3F" w:rsidP="00B43C3F">
      <w:pPr>
        <w:pStyle w:val="ListParagraph"/>
        <w:numPr>
          <w:ilvl w:val="0"/>
          <w:numId w:val="3"/>
        </w:numPr>
        <w:rPr>
          <w:rFonts w:ascii="Segoe UI" w:hAnsi="Segoe UI" w:cs="Segoe UI"/>
          <w:sz w:val="24"/>
          <w:szCs w:val="24"/>
        </w:rPr>
      </w:pPr>
      <w:r w:rsidRPr="00FC2D73">
        <w:rPr>
          <w:rFonts w:ascii="Segoe UI" w:hAnsi="Segoe UI" w:cs="Segoe UI"/>
          <w:sz w:val="24"/>
          <w:szCs w:val="24"/>
        </w:rPr>
        <w:t>Parents may be contacted to discuss ways of helping to improve behaviour</w:t>
      </w:r>
    </w:p>
    <w:p w:rsidR="00B43C3F" w:rsidRPr="00D92B41" w:rsidRDefault="00B43C3F" w:rsidP="00B43C3F">
      <w:pPr>
        <w:pStyle w:val="ListParagraph"/>
        <w:numPr>
          <w:ilvl w:val="0"/>
          <w:numId w:val="3"/>
        </w:numPr>
        <w:rPr>
          <w:rFonts w:ascii="Segoe UI" w:hAnsi="Segoe UI" w:cs="Segoe UI"/>
          <w:sz w:val="24"/>
          <w:szCs w:val="24"/>
        </w:rPr>
      </w:pPr>
      <w:r w:rsidRPr="00D92B41">
        <w:rPr>
          <w:rFonts w:ascii="Segoe UI" w:hAnsi="Segoe UI" w:cs="Segoe UI"/>
          <w:sz w:val="24"/>
          <w:szCs w:val="24"/>
        </w:rPr>
        <w:t xml:space="preserve">If there is pattern of behaviour which becomes frequent it may be necessary to place the child on </w:t>
      </w:r>
      <w:r w:rsidR="002C5F9E" w:rsidRPr="00D92B41">
        <w:rPr>
          <w:rFonts w:ascii="Segoe UI" w:hAnsi="Segoe UI" w:cs="Segoe UI"/>
          <w:sz w:val="24"/>
          <w:szCs w:val="24"/>
        </w:rPr>
        <w:t xml:space="preserve">our register for children with additional needs </w:t>
      </w:r>
      <w:r w:rsidRPr="00D92B41">
        <w:rPr>
          <w:rFonts w:ascii="Segoe UI" w:hAnsi="Segoe UI" w:cs="Segoe UI"/>
          <w:sz w:val="24"/>
          <w:szCs w:val="24"/>
        </w:rPr>
        <w:t>for their behaviour</w:t>
      </w:r>
      <w:r w:rsidR="002C5F9E" w:rsidRPr="00D92B41">
        <w:rPr>
          <w:rFonts w:ascii="Segoe UI" w:hAnsi="Segoe UI" w:cs="Segoe UI"/>
          <w:sz w:val="24"/>
          <w:szCs w:val="24"/>
        </w:rPr>
        <w:t xml:space="preserve">; a one plan </w:t>
      </w:r>
      <w:r w:rsidR="00E31FBA">
        <w:rPr>
          <w:rFonts w:ascii="Segoe UI" w:hAnsi="Segoe UI" w:cs="Segoe UI"/>
          <w:sz w:val="24"/>
          <w:szCs w:val="24"/>
        </w:rPr>
        <w:t xml:space="preserve">and individual risk management plan </w:t>
      </w:r>
      <w:r w:rsidR="002C5F9E" w:rsidRPr="00D92B41">
        <w:rPr>
          <w:rFonts w:ascii="Segoe UI" w:hAnsi="Segoe UI" w:cs="Segoe UI"/>
          <w:sz w:val="24"/>
          <w:szCs w:val="24"/>
        </w:rPr>
        <w:t xml:space="preserve">will be created between the child, parents and teacher to ensure that appropriate targets for behaviour are set and strategies for meeting these targets identified. </w:t>
      </w:r>
    </w:p>
    <w:p w:rsidR="00B43C3F" w:rsidRPr="00FC2D73" w:rsidRDefault="00E31FBA" w:rsidP="00B43C3F">
      <w:pPr>
        <w:pStyle w:val="ListParagraph"/>
        <w:numPr>
          <w:ilvl w:val="0"/>
          <w:numId w:val="3"/>
        </w:numPr>
        <w:rPr>
          <w:rFonts w:ascii="Segoe UI" w:hAnsi="Segoe UI" w:cs="Segoe UI"/>
          <w:sz w:val="24"/>
          <w:szCs w:val="24"/>
        </w:rPr>
      </w:pPr>
      <w:proofErr w:type="gramStart"/>
      <w:r>
        <w:rPr>
          <w:rFonts w:ascii="Segoe UI" w:hAnsi="Segoe UI" w:cs="Segoe UI"/>
          <w:sz w:val="24"/>
          <w:szCs w:val="24"/>
        </w:rPr>
        <w:t>Fixed  term</w:t>
      </w:r>
      <w:proofErr w:type="gramEnd"/>
      <w:r>
        <w:rPr>
          <w:rFonts w:ascii="Segoe UI" w:hAnsi="Segoe UI" w:cs="Segoe UI"/>
          <w:sz w:val="24"/>
          <w:szCs w:val="24"/>
        </w:rPr>
        <w:t xml:space="preserve"> </w:t>
      </w:r>
      <w:r w:rsidR="00B43C3F" w:rsidRPr="00FC2D73">
        <w:rPr>
          <w:rFonts w:ascii="Segoe UI" w:hAnsi="Segoe UI" w:cs="Segoe UI"/>
          <w:sz w:val="24"/>
          <w:szCs w:val="24"/>
        </w:rPr>
        <w:t>exclusion</w:t>
      </w:r>
    </w:p>
    <w:p w:rsidR="00B43C3F" w:rsidRPr="00FC2D73" w:rsidRDefault="00B43C3F" w:rsidP="00B43C3F">
      <w:pPr>
        <w:pStyle w:val="ListParagraph"/>
        <w:numPr>
          <w:ilvl w:val="0"/>
          <w:numId w:val="3"/>
        </w:numPr>
        <w:rPr>
          <w:rFonts w:ascii="Segoe UI" w:hAnsi="Segoe UI" w:cs="Segoe UI"/>
          <w:sz w:val="24"/>
          <w:szCs w:val="24"/>
        </w:rPr>
      </w:pPr>
      <w:r w:rsidRPr="00FC2D73">
        <w:rPr>
          <w:rFonts w:ascii="Segoe UI" w:hAnsi="Segoe UI" w:cs="Segoe UI"/>
          <w:sz w:val="24"/>
          <w:szCs w:val="24"/>
        </w:rPr>
        <w:t>Permanent exclusion</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 xml:space="preserve">If a child’s behaviour is unacceptable towards another child or adult in school, enough to cause extreme concern parents will be informed.  </w:t>
      </w:r>
    </w:p>
    <w:p w:rsidR="004B1474" w:rsidRPr="004B1474" w:rsidRDefault="00B43C3F" w:rsidP="004B1474">
      <w:pPr>
        <w:autoSpaceDE w:val="0"/>
        <w:autoSpaceDN w:val="0"/>
        <w:adjustRightInd w:val="0"/>
        <w:spacing w:after="0" w:line="240" w:lineRule="auto"/>
        <w:jc w:val="both"/>
        <w:rPr>
          <w:rFonts w:ascii="Segoe UI" w:hAnsi="Segoe UI"/>
          <w:color w:val="000000"/>
          <w:sz w:val="24"/>
          <w:szCs w:val="24"/>
        </w:rPr>
      </w:pPr>
      <w:r w:rsidRPr="00FC2D73">
        <w:rPr>
          <w:rFonts w:ascii="Segoe UI" w:hAnsi="Segoe UI" w:cs="Segoe UI"/>
          <w:sz w:val="24"/>
          <w:szCs w:val="24"/>
        </w:rPr>
        <w:t xml:space="preserve">Exclusion will always be the last resort and usually follows an attempt to modify behaviour over a period of time.  </w:t>
      </w:r>
      <w:proofErr w:type="gramStart"/>
      <w:r w:rsidR="004B1474">
        <w:rPr>
          <w:rFonts w:ascii="Segoe UI" w:hAnsi="Segoe UI" w:cs="Segoe UI"/>
          <w:sz w:val="24"/>
          <w:szCs w:val="24"/>
        </w:rPr>
        <w:t>However</w:t>
      </w:r>
      <w:proofErr w:type="gramEnd"/>
      <w:r w:rsidR="004B1474">
        <w:rPr>
          <w:rFonts w:ascii="Segoe UI" w:hAnsi="Segoe UI" w:cs="Segoe UI"/>
          <w:sz w:val="24"/>
          <w:szCs w:val="24"/>
        </w:rPr>
        <w:t xml:space="preserve"> instances of harmful behaviour exclusion maybe the only option.  </w:t>
      </w:r>
      <w:r w:rsidR="004B1474" w:rsidRPr="004B1474">
        <w:rPr>
          <w:rFonts w:ascii="Segoe UI" w:hAnsi="Segoe UI"/>
          <w:b/>
          <w:color w:val="000000"/>
          <w:sz w:val="24"/>
          <w:szCs w:val="24"/>
        </w:rPr>
        <w:t>Harmful behaviour</w:t>
      </w:r>
      <w:r w:rsidR="004B1474" w:rsidRPr="004B1474">
        <w:rPr>
          <w:rFonts w:ascii="Segoe UI" w:hAnsi="Segoe UI"/>
          <w:color w:val="000000"/>
          <w:sz w:val="24"/>
          <w:szCs w:val="24"/>
        </w:rPr>
        <w:t xml:space="preserve"> (sometimes referred to as ‘</w:t>
      </w:r>
      <w:r w:rsidR="004B1474" w:rsidRPr="004B1474">
        <w:rPr>
          <w:rFonts w:ascii="Segoe UI" w:hAnsi="Segoe UI"/>
          <w:b/>
          <w:color w:val="000000"/>
          <w:sz w:val="24"/>
          <w:szCs w:val="24"/>
        </w:rPr>
        <w:t>dangerous</w:t>
      </w:r>
      <w:r w:rsidR="004B1474" w:rsidRPr="004B1474">
        <w:rPr>
          <w:rFonts w:ascii="Segoe UI" w:hAnsi="Segoe UI"/>
          <w:color w:val="000000"/>
          <w:sz w:val="24"/>
          <w:szCs w:val="24"/>
        </w:rPr>
        <w:t>’ behaviour) in the school context encompasses behaviour that is generally:</w:t>
      </w:r>
    </w:p>
    <w:p w:rsidR="004B1474" w:rsidRPr="004B1474" w:rsidRDefault="004B1474" w:rsidP="004B1474">
      <w:pPr>
        <w:autoSpaceDE w:val="0"/>
        <w:autoSpaceDN w:val="0"/>
        <w:adjustRightInd w:val="0"/>
        <w:spacing w:after="0" w:line="240" w:lineRule="auto"/>
        <w:jc w:val="both"/>
        <w:rPr>
          <w:rFonts w:ascii="Segoe UI" w:hAnsi="Segoe UI"/>
          <w:color w:val="000000"/>
          <w:sz w:val="24"/>
          <w:szCs w:val="24"/>
        </w:rPr>
      </w:pPr>
    </w:p>
    <w:p w:rsidR="004B1474" w:rsidRPr="004B1474" w:rsidRDefault="004B1474" w:rsidP="004B1474">
      <w:pPr>
        <w:pStyle w:val="ListParagraph"/>
        <w:numPr>
          <w:ilvl w:val="0"/>
          <w:numId w:val="12"/>
        </w:numPr>
        <w:autoSpaceDE w:val="0"/>
        <w:autoSpaceDN w:val="0"/>
        <w:adjustRightInd w:val="0"/>
        <w:spacing w:after="0" w:line="240" w:lineRule="auto"/>
        <w:jc w:val="both"/>
        <w:rPr>
          <w:rFonts w:ascii="Segoe UI" w:hAnsi="Segoe UI"/>
          <w:sz w:val="24"/>
          <w:szCs w:val="24"/>
        </w:rPr>
      </w:pPr>
      <w:r w:rsidRPr="004B1474">
        <w:rPr>
          <w:rFonts w:ascii="Segoe UI" w:hAnsi="Segoe UI"/>
          <w:sz w:val="24"/>
          <w:szCs w:val="24"/>
        </w:rPr>
        <w:t>physically aggressive towards adults or other pupils (including pushing, punching, kicking, biting, scratching, spitting, head-butting)</w:t>
      </w:r>
    </w:p>
    <w:p w:rsidR="004B1474" w:rsidRPr="004B1474" w:rsidRDefault="004B1474" w:rsidP="004B1474">
      <w:pPr>
        <w:autoSpaceDE w:val="0"/>
        <w:autoSpaceDN w:val="0"/>
        <w:adjustRightInd w:val="0"/>
        <w:spacing w:after="0" w:line="240" w:lineRule="auto"/>
        <w:jc w:val="both"/>
        <w:rPr>
          <w:rFonts w:ascii="Segoe UI" w:hAnsi="Segoe UI"/>
          <w:sz w:val="24"/>
          <w:szCs w:val="24"/>
        </w:rPr>
      </w:pPr>
    </w:p>
    <w:p w:rsidR="004B1474" w:rsidRPr="004B1474" w:rsidRDefault="004B1474" w:rsidP="004B1474">
      <w:pPr>
        <w:pStyle w:val="ListParagraph"/>
        <w:numPr>
          <w:ilvl w:val="0"/>
          <w:numId w:val="12"/>
        </w:numPr>
        <w:autoSpaceDE w:val="0"/>
        <w:autoSpaceDN w:val="0"/>
        <w:adjustRightInd w:val="0"/>
        <w:spacing w:after="0" w:line="240" w:lineRule="auto"/>
        <w:jc w:val="both"/>
        <w:rPr>
          <w:rFonts w:ascii="Segoe UI" w:hAnsi="Segoe UI"/>
          <w:sz w:val="24"/>
          <w:szCs w:val="24"/>
        </w:rPr>
      </w:pPr>
      <w:r w:rsidRPr="004B1474">
        <w:rPr>
          <w:rFonts w:ascii="Segoe UI" w:hAnsi="Segoe UI"/>
          <w:sz w:val="24"/>
          <w:szCs w:val="24"/>
        </w:rPr>
        <w:t>verbally abusive (and may include racist/homophobic/sexist abuse)</w:t>
      </w:r>
    </w:p>
    <w:p w:rsidR="004B1474" w:rsidRPr="004B1474" w:rsidRDefault="004B1474" w:rsidP="004B1474">
      <w:pPr>
        <w:autoSpaceDE w:val="0"/>
        <w:autoSpaceDN w:val="0"/>
        <w:adjustRightInd w:val="0"/>
        <w:spacing w:after="0" w:line="240" w:lineRule="auto"/>
        <w:ind w:left="-360"/>
        <w:jc w:val="both"/>
        <w:rPr>
          <w:rFonts w:ascii="Segoe UI" w:hAnsi="Segoe UI"/>
          <w:sz w:val="24"/>
          <w:szCs w:val="24"/>
        </w:rPr>
      </w:pPr>
    </w:p>
    <w:p w:rsidR="004B1474" w:rsidRPr="004B1474" w:rsidRDefault="004B1474" w:rsidP="004B1474">
      <w:pPr>
        <w:pStyle w:val="ListParagraph"/>
        <w:numPr>
          <w:ilvl w:val="0"/>
          <w:numId w:val="12"/>
        </w:numPr>
        <w:autoSpaceDE w:val="0"/>
        <w:autoSpaceDN w:val="0"/>
        <w:adjustRightInd w:val="0"/>
        <w:spacing w:after="0" w:line="240" w:lineRule="auto"/>
        <w:jc w:val="both"/>
        <w:rPr>
          <w:rFonts w:ascii="Segoe UI" w:hAnsi="Segoe UI"/>
          <w:sz w:val="24"/>
          <w:szCs w:val="24"/>
        </w:rPr>
      </w:pPr>
      <w:r w:rsidRPr="004B1474">
        <w:rPr>
          <w:rFonts w:ascii="Segoe UI" w:hAnsi="Segoe UI"/>
          <w:sz w:val="24"/>
          <w:szCs w:val="24"/>
        </w:rPr>
        <w:t xml:space="preserve">destructive, including destruction of property and the environment; </w:t>
      </w:r>
    </w:p>
    <w:p w:rsidR="004B1474" w:rsidRPr="004B1474" w:rsidRDefault="004B1474" w:rsidP="004B1474">
      <w:pPr>
        <w:autoSpaceDE w:val="0"/>
        <w:autoSpaceDN w:val="0"/>
        <w:adjustRightInd w:val="0"/>
        <w:spacing w:after="0" w:line="240" w:lineRule="auto"/>
        <w:jc w:val="both"/>
        <w:rPr>
          <w:rFonts w:ascii="Segoe UI" w:hAnsi="Segoe UI"/>
          <w:sz w:val="24"/>
          <w:szCs w:val="24"/>
        </w:rPr>
      </w:pPr>
    </w:p>
    <w:p w:rsidR="004B1474" w:rsidRPr="004B1474" w:rsidRDefault="004B1474" w:rsidP="004B1474">
      <w:pPr>
        <w:pStyle w:val="ListParagraph"/>
        <w:numPr>
          <w:ilvl w:val="0"/>
          <w:numId w:val="12"/>
        </w:numPr>
        <w:autoSpaceDE w:val="0"/>
        <w:autoSpaceDN w:val="0"/>
        <w:adjustRightInd w:val="0"/>
        <w:spacing w:after="0" w:line="240" w:lineRule="auto"/>
        <w:jc w:val="both"/>
        <w:rPr>
          <w:rFonts w:ascii="Segoe UI" w:hAnsi="Segoe UI"/>
          <w:sz w:val="24"/>
          <w:szCs w:val="24"/>
        </w:rPr>
      </w:pPr>
      <w:r w:rsidRPr="004B1474">
        <w:rPr>
          <w:rFonts w:ascii="Segoe UI" w:hAnsi="Segoe UI"/>
          <w:sz w:val="24"/>
          <w:szCs w:val="24"/>
        </w:rPr>
        <w:t>self-harming, including head banging, scratching, hitting, kicking, biting and poking</w:t>
      </w:r>
    </w:p>
    <w:p w:rsidR="004B1474" w:rsidRPr="004B1474" w:rsidRDefault="004B1474" w:rsidP="004B1474">
      <w:pPr>
        <w:pStyle w:val="ListParagraph"/>
        <w:spacing w:after="0" w:line="240" w:lineRule="auto"/>
        <w:rPr>
          <w:rFonts w:ascii="Segoe UI" w:hAnsi="Segoe UI"/>
          <w:sz w:val="24"/>
          <w:szCs w:val="24"/>
        </w:rPr>
      </w:pPr>
    </w:p>
    <w:p w:rsidR="004B1474" w:rsidRPr="004B1474" w:rsidRDefault="004B1474" w:rsidP="004B1474">
      <w:pPr>
        <w:pStyle w:val="ListParagraph"/>
        <w:numPr>
          <w:ilvl w:val="0"/>
          <w:numId w:val="12"/>
        </w:numPr>
        <w:autoSpaceDE w:val="0"/>
        <w:autoSpaceDN w:val="0"/>
        <w:adjustRightInd w:val="0"/>
        <w:spacing w:after="0" w:line="240" w:lineRule="auto"/>
        <w:jc w:val="both"/>
        <w:rPr>
          <w:rFonts w:ascii="Segoe UI" w:hAnsi="Segoe UI"/>
          <w:sz w:val="24"/>
          <w:szCs w:val="24"/>
        </w:rPr>
      </w:pPr>
      <w:r w:rsidRPr="004B1474">
        <w:rPr>
          <w:rFonts w:ascii="Segoe UI" w:hAnsi="Segoe UI"/>
          <w:sz w:val="24"/>
          <w:szCs w:val="24"/>
        </w:rPr>
        <w:t xml:space="preserve">striking another adult / pupil with an object </w:t>
      </w:r>
    </w:p>
    <w:p w:rsidR="004B1474" w:rsidRDefault="004B1474" w:rsidP="00B43C3F">
      <w:pPr>
        <w:rPr>
          <w:rFonts w:ascii="Segoe UI" w:hAnsi="Segoe UI" w:cs="Segoe UI"/>
          <w:color w:val="FF0000"/>
          <w:sz w:val="24"/>
          <w:szCs w:val="24"/>
        </w:rPr>
      </w:pPr>
    </w:p>
    <w:p w:rsidR="00B43C3F" w:rsidRPr="004B1474" w:rsidRDefault="004B1474" w:rsidP="00B43C3F">
      <w:pPr>
        <w:rPr>
          <w:rFonts w:ascii="Segoe UI" w:hAnsi="Segoe UI" w:cs="Segoe UI"/>
          <w:color w:val="FF0000"/>
          <w:sz w:val="24"/>
          <w:szCs w:val="24"/>
        </w:rPr>
      </w:pPr>
      <w:r>
        <w:rPr>
          <w:rFonts w:ascii="Segoe UI" w:hAnsi="Segoe UI" w:cs="Segoe UI"/>
          <w:color w:val="FF0000"/>
          <w:sz w:val="24"/>
          <w:szCs w:val="24"/>
        </w:rPr>
        <w:t>subheading??</w:t>
      </w:r>
    </w:p>
    <w:p w:rsidR="004B1474" w:rsidRDefault="004B1474" w:rsidP="00B43C3F">
      <w:pPr>
        <w:rPr>
          <w:rFonts w:ascii="Segoe UI" w:hAnsi="Segoe UI" w:cs="Segoe UI"/>
          <w:sz w:val="24"/>
          <w:szCs w:val="24"/>
        </w:rPr>
      </w:pPr>
    </w:p>
    <w:p w:rsidR="00B43C3F" w:rsidRPr="00FC2D73" w:rsidRDefault="00B43C3F" w:rsidP="00B43C3F">
      <w:pPr>
        <w:rPr>
          <w:rFonts w:ascii="Segoe UI" w:hAnsi="Segoe UI" w:cs="Segoe UI"/>
          <w:sz w:val="24"/>
          <w:szCs w:val="24"/>
        </w:rPr>
      </w:pPr>
      <w:r w:rsidRPr="00FC2D73">
        <w:rPr>
          <w:rFonts w:ascii="Segoe UI" w:hAnsi="Segoe UI" w:cs="Segoe UI"/>
          <w:sz w:val="24"/>
          <w:szCs w:val="24"/>
        </w:rPr>
        <w:t xml:space="preserve">Occasionally children </w:t>
      </w:r>
      <w:r w:rsidR="00407851">
        <w:rPr>
          <w:rFonts w:ascii="Segoe UI" w:hAnsi="Segoe UI" w:cs="Segoe UI"/>
          <w:sz w:val="24"/>
          <w:szCs w:val="24"/>
        </w:rPr>
        <w:t xml:space="preserve">may </w:t>
      </w:r>
      <w:r w:rsidRPr="00FC2D73">
        <w:rPr>
          <w:rFonts w:ascii="Segoe UI" w:hAnsi="Segoe UI" w:cs="Segoe UI"/>
          <w:sz w:val="24"/>
          <w:szCs w:val="24"/>
        </w:rPr>
        <w:t xml:space="preserve">run out of </w:t>
      </w:r>
      <w:r w:rsidR="004B1474">
        <w:rPr>
          <w:rFonts w:ascii="Segoe UI" w:hAnsi="Segoe UI" w:cs="Segoe UI"/>
          <w:sz w:val="24"/>
          <w:szCs w:val="24"/>
        </w:rPr>
        <w:t>the classroom or</w:t>
      </w:r>
      <w:r w:rsidRPr="00FC2D73">
        <w:rPr>
          <w:rFonts w:ascii="Segoe UI" w:hAnsi="Segoe UI" w:cs="Segoe UI"/>
          <w:sz w:val="24"/>
          <w:szCs w:val="24"/>
        </w:rPr>
        <w:t xml:space="preserve"> out of school.  In such an event the following procedure will be undertaken:</w:t>
      </w:r>
    </w:p>
    <w:p w:rsidR="00B43C3F" w:rsidRPr="00FC2D73" w:rsidRDefault="00B43C3F" w:rsidP="00B43C3F">
      <w:pPr>
        <w:rPr>
          <w:rFonts w:ascii="Segoe UI" w:hAnsi="Segoe UI" w:cs="Segoe UI"/>
          <w:sz w:val="24"/>
          <w:szCs w:val="24"/>
          <w:u w:val="single"/>
        </w:rPr>
      </w:pPr>
      <w:r w:rsidRPr="00FC2D73">
        <w:rPr>
          <w:rFonts w:ascii="Segoe UI" w:hAnsi="Segoe UI" w:cs="Segoe UI"/>
          <w:sz w:val="24"/>
          <w:szCs w:val="24"/>
          <w:u w:val="single"/>
        </w:rPr>
        <w:t>Leaving the classroom without permission</w:t>
      </w:r>
    </w:p>
    <w:p w:rsidR="00B43C3F" w:rsidRPr="00FC2D73" w:rsidRDefault="00B43C3F" w:rsidP="00B43C3F">
      <w:pPr>
        <w:pStyle w:val="ListParagraph"/>
        <w:numPr>
          <w:ilvl w:val="0"/>
          <w:numId w:val="4"/>
        </w:numPr>
        <w:rPr>
          <w:rFonts w:ascii="Segoe UI" w:hAnsi="Segoe UI" w:cs="Segoe UI"/>
          <w:sz w:val="24"/>
          <w:szCs w:val="24"/>
        </w:rPr>
      </w:pPr>
      <w:r w:rsidRPr="00FC2D73">
        <w:rPr>
          <w:rFonts w:ascii="Segoe UI" w:hAnsi="Segoe UI" w:cs="Segoe UI"/>
          <w:sz w:val="24"/>
          <w:szCs w:val="24"/>
        </w:rPr>
        <w:t>The class teacher will remain with the class</w:t>
      </w:r>
    </w:p>
    <w:p w:rsidR="00B43C3F" w:rsidRPr="00FC2D73" w:rsidRDefault="00B43C3F" w:rsidP="00B43C3F">
      <w:pPr>
        <w:pStyle w:val="ListParagraph"/>
        <w:numPr>
          <w:ilvl w:val="0"/>
          <w:numId w:val="4"/>
        </w:numPr>
        <w:rPr>
          <w:rFonts w:ascii="Segoe UI" w:hAnsi="Segoe UI" w:cs="Segoe UI"/>
          <w:sz w:val="24"/>
          <w:szCs w:val="24"/>
        </w:rPr>
      </w:pPr>
      <w:r w:rsidRPr="00FC2D73">
        <w:rPr>
          <w:rFonts w:ascii="Segoe UI" w:hAnsi="Segoe UI" w:cs="Segoe UI"/>
          <w:sz w:val="24"/>
          <w:szCs w:val="24"/>
        </w:rPr>
        <w:t>The class tea</w:t>
      </w:r>
      <w:r w:rsidR="004B1474">
        <w:rPr>
          <w:rFonts w:ascii="Segoe UI" w:hAnsi="Segoe UI" w:cs="Segoe UI"/>
          <w:sz w:val="24"/>
          <w:szCs w:val="24"/>
        </w:rPr>
        <w:t>cher will inform a senior member of staff</w:t>
      </w:r>
      <w:r w:rsidRPr="00FC2D73">
        <w:rPr>
          <w:rFonts w:ascii="Segoe UI" w:hAnsi="Segoe UI" w:cs="Segoe UI"/>
          <w:sz w:val="24"/>
          <w:szCs w:val="24"/>
        </w:rPr>
        <w:t xml:space="preserve"> as quickly as possible using the </w:t>
      </w:r>
      <w:r w:rsidR="004B1474">
        <w:rPr>
          <w:rFonts w:ascii="Segoe UI" w:hAnsi="Segoe UI" w:cs="Segoe UI"/>
          <w:sz w:val="24"/>
          <w:szCs w:val="24"/>
        </w:rPr>
        <w:t xml:space="preserve">red triangle </w:t>
      </w:r>
      <w:r w:rsidRPr="00FC2D73">
        <w:rPr>
          <w:rFonts w:ascii="Segoe UI" w:hAnsi="Segoe UI" w:cs="Segoe UI"/>
          <w:sz w:val="24"/>
          <w:szCs w:val="24"/>
        </w:rPr>
        <w:t>or by a messenger</w:t>
      </w:r>
    </w:p>
    <w:p w:rsidR="00B43C3F" w:rsidRPr="00FC2D73" w:rsidRDefault="00B43C3F" w:rsidP="00B43C3F">
      <w:pPr>
        <w:pStyle w:val="ListParagraph"/>
        <w:numPr>
          <w:ilvl w:val="0"/>
          <w:numId w:val="4"/>
        </w:numPr>
        <w:rPr>
          <w:rFonts w:ascii="Segoe UI" w:hAnsi="Segoe UI" w:cs="Segoe UI"/>
          <w:sz w:val="24"/>
          <w:szCs w:val="24"/>
        </w:rPr>
      </w:pPr>
      <w:r w:rsidRPr="00FC2D73">
        <w:rPr>
          <w:rFonts w:ascii="Segoe UI" w:hAnsi="Segoe UI" w:cs="Segoe UI"/>
          <w:sz w:val="24"/>
          <w:szCs w:val="24"/>
        </w:rPr>
        <w:t>The child will be located as soon as possible and the incident investigated</w:t>
      </w:r>
    </w:p>
    <w:p w:rsidR="00B43C3F" w:rsidRPr="00FC2D73" w:rsidRDefault="00B43C3F" w:rsidP="00B43C3F">
      <w:pPr>
        <w:pStyle w:val="ListParagraph"/>
        <w:numPr>
          <w:ilvl w:val="0"/>
          <w:numId w:val="4"/>
        </w:numPr>
        <w:rPr>
          <w:rFonts w:ascii="Segoe UI" w:hAnsi="Segoe UI" w:cs="Segoe UI"/>
          <w:sz w:val="24"/>
          <w:szCs w:val="24"/>
        </w:rPr>
      </w:pPr>
      <w:r w:rsidRPr="00FC2D73">
        <w:rPr>
          <w:rFonts w:ascii="Segoe UI" w:hAnsi="Segoe UI" w:cs="Segoe UI"/>
          <w:sz w:val="24"/>
          <w:szCs w:val="24"/>
        </w:rPr>
        <w:t>Parents will only be informed of this if there are serious reasons for the behaviour</w:t>
      </w:r>
    </w:p>
    <w:p w:rsidR="00E21153" w:rsidRDefault="00E21153" w:rsidP="00B43C3F">
      <w:pPr>
        <w:rPr>
          <w:rFonts w:ascii="Segoe UI" w:hAnsi="Segoe UI" w:cs="Segoe UI"/>
          <w:sz w:val="24"/>
          <w:szCs w:val="24"/>
          <w:u w:val="single"/>
        </w:rPr>
      </w:pPr>
    </w:p>
    <w:p w:rsidR="00B43C3F" w:rsidRPr="00FC2D73" w:rsidRDefault="00B43C3F" w:rsidP="00B43C3F">
      <w:pPr>
        <w:rPr>
          <w:rFonts w:ascii="Segoe UI" w:hAnsi="Segoe UI" w:cs="Segoe UI"/>
          <w:sz w:val="24"/>
          <w:szCs w:val="24"/>
          <w:u w:val="single"/>
        </w:rPr>
      </w:pPr>
      <w:r w:rsidRPr="00FC2D73">
        <w:rPr>
          <w:rFonts w:ascii="Segoe UI" w:hAnsi="Segoe UI" w:cs="Segoe UI"/>
          <w:sz w:val="24"/>
          <w:szCs w:val="24"/>
          <w:u w:val="single"/>
        </w:rPr>
        <w:t>Leaving the school premises</w:t>
      </w:r>
    </w:p>
    <w:p w:rsidR="00B43C3F" w:rsidRPr="00FC2D73" w:rsidRDefault="00B43C3F" w:rsidP="00B43C3F">
      <w:pPr>
        <w:pStyle w:val="ListParagraph"/>
        <w:numPr>
          <w:ilvl w:val="0"/>
          <w:numId w:val="5"/>
        </w:numPr>
        <w:rPr>
          <w:rFonts w:ascii="Segoe UI" w:hAnsi="Segoe UI" w:cs="Segoe UI"/>
          <w:sz w:val="24"/>
          <w:szCs w:val="24"/>
        </w:rPr>
      </w:pPr>
      <w:r w:rsidRPr="00FC2D73">
        <w:rPr>
          <w:rFonts w:ascii="Segoe UI" w:hAnsi="Segoe UI" w:cs="Segoe UI"/>
          <w:sz w:val="24"/>
          <w:szCs w:val="24"/>
        </w:rPr>
        <w:t>The child should not be chased</w:t>
      </w:r>
    </w:p>
    <w:p w:rsidR="00B43C3F" w:rsidRDefault="00B43C3F" w:rsidP="00B43C3F">
      <w:pPr>
        <w:pStyle w:val="ListParagraph"/>
        <w:numPr>
          <w:ilvl w:val="0"/>
          <w:numId w:val="5"/>
        </w:numPr>
        <w:rPr>
          <w:rFonts w:ascii="Segoe UI" w:hAnsi="Segoe UI" w:cs="Segoe UI"/>
          <w:sz w:val="24"/>
          <w:szCs w:val="24"/>
        </w:rPr>
      </w:pPr>
      <w:r w:rsidRPr="00FC2D73">
        <w:rPr>
          <w:rFonts w:ascii="Segoe UI" w:hAnsi="Segoe UI" w:cs="Segoe UI"/>
          <w:sz w:val="24"/>
          <w:szCs w:val="24"/>
        </w:rPr>
        <w:t>The headteacher should be informed as soon as possible and will make a decision about the appropriate action to be taken.</w:t>
      </w:r>
    </w:p>
    <w:p w:rsidR="00407851" w:rsidRPr="00FC2D73" w:rsidRDefault="00407851" w:rsidP="00B43C3F">
      <w:pPr>
        <w:pStyle w:val="ListParagraph"/>
        <w:numPr>
          <w:ilvl w:val="0"/>
          <w:numId w:val="5"/>
        </w:numPr>
        <w:rPr>
          <w:rFonts w:ascii="Segoe UI" w:hAnsi="Segoe UI" w:cs="Segoe UI"/>
          <w:sz w:val="24"/>
          <w:szCs w:val="24"/>
        </w:rPr>
      </w:pPr>
      <w:r>
        <w:rPr>
          <w:rFonts w:ascii="Segoe UI" w:hAnsi="Segoe UI" w:cs="Segoe UI"/>
          <w:sz w:val="24"/>
          <w:szCs w:val="24"/>
        </w:rPr>
        <w:t>The police will be informed.</w:t>
      </w:r>
    </w:p>
    <w:p w:rsidR="00B43C3F" w:rsidRPr="00FC2D73" w:rsidRDefault="00B43C3F" w:rsidP="00B43C3F">
      <w:pPr>
        <w:pStyle w:val="ListParagraph"/>
        <w:numPr>
          <w:ilvl w:val="0"/>
          <w:numId w:val="5"/>
        </w:numPr>
        <w:rPr>
          <w:rFonts w:ascii="Segoe UI" w:hAnsi="Segoe UI" w:cs="Segoe UI"/>
          <w:sz w:val="24"/>
          <w:szCs w:val="24"/>
        </w:rPr>
      </w:pPr>
      <w:r w:rsidRPr="00FC2D73">
        <w:rPr>
          <w:rFonts w:ascii="Segoe UI" w:hAnsi="Segoe UI" w:cs="Segoe UI"/>
          <w:sz w:val="24"/>
          <w:szCs w:val="24"/>
        </w:rPr>
        <w:t>Parents will be contacted</w:t>
      </w:r>
    </w:p>
    <w:p w:rsidR="00B43C3F" w:rsidRPr="00FC2D73" w:rsidRDefault="00B43C3F" w:rsidP="00B43C3F">
      <w:pPr>
        <w:pStyle w:val="ListParagraph"/>
        <w:numPr>
          <w:ilvl w:val="0"/>
          <w:numId w:val="5"/>
        </w:numPr>
        <w:rPr>
          <w:rFonts w:ascii="Segoe UI" w:hAnsi="Segoe UI" w:cs="Segoe UI"/>
          <w:sz w:val="24"/>
          <w:szCs w:val="24"/>
        </w:rPr>
      </w:pPr>
      <w:r w:rsidRPr="00FC2D73">
        <w:rPr>
          <w:rFonts w:ascii="Segoe UI" w:hAnsi="Segoe UI" w:cs="Segoe UI"/>
          <w:sz w:val="24"/>
          <w:szCs w:val="24"/>
        </w:rPr>
        <w:t>Every effort will be made to establish the whereabouts of the child</w:t>
      </w:r>
    </w:p>
    <w:p w:rsidR="003B4FA1" w:rsidRPr="00E21153" w:rsidRDefault="003B4FA1" w:rsidP="00407851">
      <w:pPr>
        <w:pStyle w:val="ListParagraph"/>
        <w:rPr>
          <w:rFonts w:ascii="Segoe UI" w:hAnsi="Segoe UI" w:cs="Segoe UI"/>
          <w:sz w:val="24"/>
          <w:szCs w:val="24"/>
        </w:rPr>
      </w:pPr>
    </w:p>
    <w:p w:rsidR="00B43C3F" w:rsidRPr="00FC2D73" w:rsidRDefault="00B43C3F" w:rsidP="00B43C3F">
      <w:pPr>
        <w:rPr>
          <w:rFonts w:ascii="Segoe UI" w:hAnsi="Segoe UI" w:cs="Segoe UI"/>
          <w:b/>
          <w:sz w:val="24"/>
          <w:szCs w:val="24"/>
          <w:u w:val="single"/>
        </w:rPr>
      </w:pPr>
      <w:r w:rsidRPr="00FC2D73">
        <w:rPr>
          <w:rFonts w:ascii="Segoe UI" w:hAnsi="Segoe UI" w:cs="Segoe UI"/>
          <w:b/>
          <w:sz w:val="24"/>
          <w:szCs w:val="24"/>
          <w:u w:val="single"/>
        </w:rPr>
        <w:t>Bullying</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 xml:space="preserve">Due to the difficulties surrounding bullying, our anti bullying policy explores in detail our approach to such behaviours.  </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As part of our PSHCE curriculum and in our assembly time, the children throughout the whole school have many opportunities to talk about and discuss how behaving in a certain way can make you and others feel.</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We will not tolerate either physical or verbal bullying.  Persistent taunting and teasing, pushing or hitting can cause genuine distress.</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Children are encouraged to tell either their parents, teacher or headteacher should they feel that they are being bullied.  Other children, too, are encouraged to tell if they feel that someone they know is being bullied.</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The allegations are then followed up by talking to all those concerned and the previously stated procedures will be followed.</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Please also see Anti - Bullying policy.</w:t>
      </w:r>
    </w:p>
    <w:p w:rsidR="00B43C3F" w:rsidRPr="00FC2D73" w:rsidRDefault="00B43C3F" w:rsidP="00B43C3F">
      <w:pPr>
        <w:rPr>
          <w:rFonts w:ascii="Segoe UI" w:hAnsi="Segoe UI" w:cs="Segoe UI"/>
          <w:b/>
          <w:sz w:val="24"/>
          <w:szCs w:val="24"/>
          <w:u w:val="single"/>
        </w:rPr>
      </w:pPr>
      <w:r w:rsidRPr="00FC2D73">
        <w:rPr>
          <w:rFonts w:ascii="Segoe UI" w:hAnsi="Segoe UI" w:cs="Segoe UI"/>
          <w:b/>
          <w:sz w:val="24"/>
          <w:szCs w:val="24"/>
          <w:u w:val="single"/>
        </w:rPr>
        <w:t>Drugs</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At the present time this does not constitute a problem for our school, but our children will be entering an adult world where a huge variety of substances are widely available.</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Through our PSHCE work and work on living processes in science we aim to teach the children the need for healthy living.  This includes teaching and discussion on aspects of diet and life that are not healthy.  The depth in which these issues are covered depends on the age and experience of the children.</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The school cannot allow illegal drugs upon the premises and any child suspected of having such drugs will be subject to immediate investigation.  The following procedure will be adopted:</w:t>
      </w:r>
    </w:p>
    <w:p w:rsidR="00B43C3F" w:rsidRPr="00FC2D73" w:rsidRDefault="00B43C3F" w:rsidP="00B43C3F">
      <w:pPr>
        <w:pStyle w:val="ListParagraph"/>
        <w:numPr>
          <w:ilvl w:val="0"/>
          <w:numId w:val="6"/>
        </w:numPr>
        <w:rPr>
          <w:rFonts w:ascii="Segoe UI" w:hAnsi="Segoe UI" w:cs="Segoe UI"/>
          <w:sz w:val="24"/>
          <w:szCs w:val="24"/>
        </w:rPr>
      </w:pPr>
      <w:r w:rsidRPr="00FC2D73">
        <w:rPr>
          <w:rFonts w:ascii="Segoe UI" w:hAnsi="Segoe UI" w:cs="Segoe UI"/>
          <w:sz w:val="24"/>
          <w:szCs w:val="24"/>
        </w:rPr>
        <w:t>The child will be asked  to give such substances to the headteacher</w:t>
      </w:r>
    </w:p>
    <w:p w:rsidR="00B43C3F" w:rsidRPr="00FC2D73" w:rsidRDefault="00B43C3F" w:rsidP="00B43C3F">
      <w:pPr>
        <w:pStyle w:val="ListParagraph"/>
        <w:numPr>
          <w:ilvl w:val="0"/>
          <w:numId w:val="6"/>
        </w:numPr>
        <w:rPr>
          <w:rFonts w:ascii="Segoe UI" w:hAnsi="Segoe UI" w:cs="Segoe UI"/>
          <w:sz w:val="24"/>
          <w:szCs w:val="24"/>
        </w:rPr>
      </w:pPr>
      <w:r w:rsidRPr="00FC2D73">
        <w:rPr>
          <w:rFonts w:ascii="Segoe UI" w:hAnsi="Segoe UI" w:cs="Segoe UI"/>
          <w:sz w:val="24"/>
          <w:szCs w:val="24"/>
        </w:rPr>
        <w:t>The child’s parents will be informed of the suspicion</w:t>
      </w:r>
    </w:p>
    <w:p w:rsidR="00B43C3F" w:rsidRPr="00FC2D73" w:rsidRDefault="00B43C3F" w:rsidP="00B43C3F">
      <w:pPr>
        <w:pStyle w:val="ListParagraph"/>
        <w:numPr>
          <w:ilvl w:val="0"/>
          <w:numId w:val="6"/>
        </w:numPr>
        <w:rPr>
          <w:rFonts w:ascii="Segoe UI" w:hAnsi="Segoe UI" w:cs="Segoe UI"/>
          <w:sz w:val="24"/>
          <w:szCs w:val="24"/>
        </w:rPr>
      </w:pPr>
      <w:r w:rsidRPr="00FC2D73">
        <w:rPr>
          <w:rFonts w:ascii="Segoe UI" w:hAnsi="Segoe UI" w:cs="Segoe UI"/>
          <w:sz w:val="24"/>
          <w:szCs w:val="24"/>
        </w:rPr>
        <w:t>The police will be contacted to ascertain the nature of the substance</w:t>
      </w:r>
    </w:p>
    <w:p w:rsidR="00B43C3F" w:rsidRPr="00FC2D73" w:rsidRDefault="00B43C3F" w:rsidP="00B43C3F">
      <w:pPr>
        <w:pStyle w:val="ListParagraph"/>
        <w:numPr>
          <w:ilvl w:val="0"/>
          <w:numId w:val="6"/>
        </w:numPr>
        <w:rPr>
          <w:rFonts w:ascii="Segoe UI" w:hAnsi="Segoe UI" w:cs="Segoe UI"/>
          <w:sz w:val="24"/>
          <w:szCs w:val="24"/>
        </w:rPr>
      </w:pPr>
      <w:r w:rsidRPr="00FC2D73">
        <w:rPr>
          <w:rFonts w:ascii="Segoe UI" w:hAnsi="Segoe UI" w:cs="Segoe UI"/>
          <w:sz w:val="24"/>
          <w:szCs w:val="24"/>
        </w:rPr>
        <w:t>If the substance is declared illegal the Chair of Governors will be informed</w:t>
      </w:r>
    </w:p>
    <w:p w:rsidR="00407851" w:rsidRPr="00E52787" w:rsidRDefault="00B43C3F" w:rsidP="00B43C3F">
      <w:pPr>
        <w:pStyle w:val="ListParagraph"/>
        <w:numPr>
          <w:ilvl w:val="0"/>
          <w:numId w:val="6"/>
        </w:numPr>
        <w:rPr>
          <w:rFonts w:ascii="Segoe UI" w:hAnsi="Segoe UI" w:cs="Segoe UI"/>
          <w:sz w:val="24"/>
          <w:szCs w:val="24"/>
        </w:rPr>
      </w:pPr>
      <w:r w:rsidRPr="00FC2D73">
        <w:rPr>
          <w:rFonts w:ascii="Segoe UI" w:hAnsi="Segoe UI" w:cs="Segoe UI"/>
          <w:sz w:val="24"/>
          <w:szCs w:val="24"/>
        </w:rPr>
        <w:t>Parent and staff will work together to deal with the problem in the most positive way for the benefit of the child, using the expertise of outside agencies such as the local community drugs team</w:t>
      </w:r>
    </w:p>
    <w:p w:rsidR="00B43C3F" w:rsidRPr="00FC2D73" w:rsidRDefault="00B43C3F" w:rsidP="00B43C3F">
      <w:pPr>
        <w:rPr>
          <w:rFonts w:ascii="Segoe UI" w:hAnsi="Segoe UI" w:cs="Segoe UI"/>
          <w:b/>
          <w:sz w:val="24"/>
          <w:szCs w:val="24"/>
          <w:u w:val="single"/>
        </w:rPr>
      </w:pPr>
      <w:r w:rsidRPr="00FC2D73">
        <w:rPr>
          <w:rFonts w:ascii="Segoe UI" w:hAnsi="Segoe UI" w:cs="Segoe UI"/>
          <w:b/>
          <w:sz w:val="24"/>
          <w:szCs w:val="24"/>
          <w:u w:val="single"/>
        </w:rPr>
        <w:t>Physical contact by staff</w:t>
      </w:r>
    </w:p>
    <w:p w:rsidR="00407851" w:rsidRDefault="00407851" w:rsidP="00B43C3F">
      <w:pPr>
        <w:rPr>
          <w:rFonts w:ascii="Segoe UI" w:hAnsi="Segoe UI" w:cs="Segoe UI"/>
          <w:sz w:val="24"/>
          <w:szCs w:val="24"/>
        </w:rPr>
      </w:pPr>
      <w:r>
        <w:rPr>
          <w:rFonts w:ascii="Segoe UI" w:hAnsi="Segoe UI" w:cs="Segoe UI"/>
          <w:sz w:val="24"/>
          <w:szCs w:val="24"/>
        </w:rPr>
        <w:t xml:space="preserve">Please see policy for keeping pupils and staff safe- managing behaviour in schools, including use of physical contact and restrictive/ </w:t>
      </w:r>
      <w:proofErr w:type="spellStart"/>
      <w:r>
        <w:rPr>
          <w:rFonts w:ascii="Segoe UI" w:hAnsi="Segoe UI" w:cs="Segoe UI"/>
          <w:sz w:val="24"/>
          <w:szCs w:val="24"/>
        </w:rPr>
        <w:t>non restrictive</w:t>
      </w:r>
      <w:proofErr w:type="spellEnd"/>
      <w:r>
        <w:rPr>
          <w:rFonts w:ascii="Segoe UI" w:hAnsi="Segoe UI" w:cs="Segoe UI"/>
          <w:sz w:val="24"/>
          <w:szCs w:val="24"/>
        </w:rPr>
        <w:t xml:space="preserve"> physical intervention to manage di</w:t>
      </w:r>
      <w:r w:rsidR="00F27B44">
        <w:rPr>
          <w:rFonts w:ascii="Segoe UI" w:hAnsi="Segoe UI" w:cs="Segoe UI"/>
          <w:sz w:val="24"/>
          <w:szCs w:val="24"/>
        </w:rPr>
        <w:t xml:space="preserve">fficult and harmful behaviour. </w:t>
      </w:r>
    </w:p>
    <w:p w:rsidR="00B43C3F" w:rsidRPr="00407851" w:rsidRDefault="00407851" w:rsidP="00B43C3F">
      <w:pPr>
        <w:rPr>
          <w:rFonts w:ascii="Segoe UI" w:hAnsi="Segoe UI" w:cs="Segoe UI"/>
          <w:sz w:val="24"/>
          <w:szCs w:val="24"/>
        </w:rPr>
      </w:pPr>
      <w:r>
        <w:rPr>
          <w:rFonts w:ascii="Segoe UI" w:hAnsi="Segoe UI" w:cs="Segoe UI"/>
          <w:sz w:val="24"/>
          <w:szCs w:val="24"/>
        </w:rPr>
        <w:t xml:space="preserve">There are </w:t>
      </w:r>
      <w:proofErr w:type="gramStart"/>
      <w:r>
        <w:rPr>
          <w:rFonts w:ascii="Segoe UI" w:hAnsi="Segoe UI" w:cs="Segoe UI"/>
          <w:sz w:val="24"/>
          <w:szCs w:val="24"/>
        </w:rPr>
        <w:t xml:space="preserve">occasions </w:t>
      </w:r>
      <w:r w:rsidR="00B43C3F" w:rsidRPr="00FC2D73">
        <w:rPr>
          <w:rFonts w:ascii="Segoe UI" w:hAnsi="Segoe UI" w:cs="Segoe UI"/>
          <w:sz w:val="24"/>
          <w:szCs w:val="24"/>
        </w:rPr>
        <w:t xml:space="preserve"> where</w:t>
      </w:r>
      <w:proofErr w:type="gramEnd"/>
      <w:r w:rsidR="00B43C3F" w:rsidRPr="00FC2D73">
        <w:rPr>
          <w:rFonts w:ascii="Segoe UI" w:hAnsi="Segoe UI" w:cs="Segoe UI"/>
          <w:sz w:val="24"/>
          <w:szCs w:val="24"/>
        </w:rPr>
        <w:t xml:space="preserve"> a child </w:t>
      </w:r>
      <w:r>
        <w:rPr>
          <w:rFonts w:ascii="Segoe UI" w:hAnsi="Segoe UI" w:cs="Segoe UI"/>
          <w:sz w:val="24"/>
          <w:szCs w:val="24"/>
        </w:rPr>
        <w:t>may need</w:t>
      </w:r>
      <w:r w:rsidR="00B43C3F" w:rsidRPr="00FC2D73">
        <w:rPr>
          <w:rFonts w:ascii="Segoe UI" w:hAnsi="Segoe UI" w:cs="Segoe UI"/>
          <w:sz w:val="24"/>
          <w:szCs w:val="24"/>
        </w:rPr>
        <w:t xml:space="preserve"> a </w:t>
      </w:r>
      <w:r>
        <w:rPr>
          <w:rFonts w:ascii="Segoe UI" w:hAnsi="Segoe UI" w:cs="Segoe UI"/>
          <w:sz w:val="24"/>
          <w:szCs w:val="24"/>
        </w:rPr>
        <w:t xml:space="preserve"> supportive </w:t>
      </w:r>
      <w:r w:rsidR="00B43C3F" w:rsidRPr="00FC2D73">
        <w:rPr>
          <w:rFonts w:ascii="Segoe UI" w:hAnsi="Segoe UI" w:cs="Segoe UI"/>
          <w:sz w:val="24"/>
          <w:szCs w:val="24"/>
        </w:rPr>
        <w:t>hug or similar in praise of achievement o</w:t>
      </w:r>
      <w:r>
        <w:rPr>
          <w:rFonts w:ascii="Segoe UI" w:hAnsi="Segoe UI" w:cs="Segoe UI"/>
          <w:sz w:val="24"/>
          <w:szCs w:val="24"/>
        </w:rPr>
        <w:t>r for comfort</w:t>
      </w:r>
      <w:r w:rsidR="00B43C3F" w:rsidRPr="00FC2D73">
        <w:rPr>
          <w:rFonts w:ascii="Segoe UI" w:hAnsi="Segoe UI" w:cs="Segoe UI"/>
          <w:sz w:val="24"/>
          <w:szCs w:val="24"/>
        </w:rPr>
        <w:t>.  Staff must ensur</w:t>
      </w:r>
      <w:r>
        <w:rPr>
          <w:rFonts w:ascii="Segoe UI" w:hAnsi="Segoe UI" w:cs="Segoe UI"/>
          <w:sz w:val="24"/>
          <w:szCs w:val="24"/>
        </w:rPr>
        <w:t>e that such physical contact can</w:t>
      </w:r>
      <w:r w:rsidR="00B43C3F" w:rsidRPr="00FC2D73">
        <w:rPr>
          <w:rFonts w:ascii="Segoe UI" w:hAnsi="Segoe UI" w:cs="Segoe UI"/>
          <w:sz w:val="24"/>
          <w:szCs w:val="24"/>
        </w:rPr>
        <w:t>not</w:t>
      </w:r>
      <w:r>
        <w:rPr>
          <w:rFonts w:ascii="Segoe UI" w:hAnsi="Segoe UI" w:cs="Segoe UI"/>
          <w:sz w:val="24"/>
          <w:szCs w:val="24"/>
        </w:rPr>
        <w:t xml:space="preserve"> be</w:t>
      </w:r>
      <w:r w:rsidR="00B43C3F" w:rsidRPr="00FC2D73">
        <w:rPr>
          <w:rFonts w:ascii="Segoe UI" w:hAnsi="Segoe UI" w:cs="Segoe UI"/>
          <w:sz w:val="24"/>
          <w:szCs w:val="24"/>
        </w:rPr>
        <w:t xml:space="preserve"> misinterpreted by the child. </w:t>
      </w:r>
      <w:r>
        <w:rPr>
          <w:rFonts w:ascii="Segoe UI" w:hAnsi="Segoe UI" w:cs="Segoe UI"/>
          <w:sz w:val="24"/>
          <w:szCs w:val="24"/>
        </w:rPr>
        <w:t xml:space="preserve"> This can be achieved by use of a supportive hug (</w:t>
      </w:r>
      <w:r w:rsidRPr="00407851">
        <w:rPr>
          <w:rFonts w:ascii="Segoe UI" w:hAnsi="Segoe UI" w:cs="Segoe UI"/>
          <w:sz w:val="24"/>
          <w:szCs w:val="24"/>
          <w:highlight w:val="yellow"/>
        </w:rPr>
        <w:t xml:space="preserve">see appendix </w:t>
      </w:r>
      <w:proofErr w:type="gramStart"/>
      <w:r w:rsidRPr="00407851">
        <w:rPr>
          <w:rFonts w:ascii="Segoe UI" w:hAnsi="Segoe UI" w:cs="Segoe UI"/>
          <w:sz w:val="24"/>
          <w:szCs w:val="24"/>
          <w:highlight w:val="yellow"/>
        </w:rPr>
        <w:t>picture )</w:t>
      </w:r>
      <w:proofErr w:type="gramEnd"/>
      <w:r w:rsidR="00B43C3F" w:rsidRPr="00FC2D73">
        <w:rPr>
          <w:rFonts w:ascii="Segoe UI" w:hAnsi="Segoe UI" w:cs="Segoe UI"/>
          <w:sz w:val="24"/>
          <w:szCs w:val="24"/>
        </w:rPr>
        <w:t xml:space="preserve"> </w:t>
      </w:r>
    </w:p>
    <w:p w:rsidR="00B43C3F" w:rsidRPr="00FC2D73" w:rsidRDefault="00B43C3F" w:rsidP="00B43C3F">
      <w:pPr>
        <w:rPr>
          <w:rFonts w:ascii="Segoe UI" w:hAnsi="Segoe UI" w:cs="Segoe UI"/>
          <w:b/>
          <w:sz w:val="24"/>
          <w:szCs w:val="24"/>
          <w:u w:val="single"/>
        </w:rPr>
      </w:pPr>
      <w:r w:rsidRPr="00FC2D73">
        <w:rPr>
          <w:rFonts w:ascii="Segoe UI" w:hAnsi="Segoe UI" w:cs="Segoe UI"/>
          <w:b/>
          <w:sz w:val="24"/>
          <w:szCs w:val="24"/>
          <w:u w:val="single"/>
        </w:rPr>
        <w:t>The role of governors</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The governing body has the</w:t>
      </w:r>
      <w:r w:rsidR="00407851">
        <w:rPr>
          <w:rFonts w:ascii="Segoe UI" w:eastAsia="Times New Roman" w:hAnsi="Segoe UI" w:cs="Segoe UI"/>
          <w:sz w:val="24"/>
          <w:szCs w:val="24"/>
          <w:lang w:val="en-US"/>
        </w:rPr>
        <w:t xml:space="preserve"> responsibility of setting </w:t>
      </w:r>
      <w:r w:rsidRPr="00FC2D73">
        <w:rPr>
          <w:rFonts w:ascii="Segoe UI" w:eastAsia="Times New Roman" w:hAnsi="Segoe UI" w:cs="Segoe UI"/>
          <w:sz w:val="24"/>
          <w:szCs w:val="24"/>
          <w:lang w:val="en-US"/>
        </w:rPr>
        <w:t>general guidelines on standards of discipline and behaviour, and of reviewing their effectiveness. The governors support the headteacher in carrying out these guidelines.   Behaviour is an agenda item at each termly governors meeting.</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The headteacher has the day-to-day authority to implement the school behaviour and discipline policy, but governors may give advice to the headteacher about particular disciplinary issues. The headteacher must take this into account when making decisions about matters of behaviour.  </w:t>
      </w:r>
    </w:p>
    <w:p w:rsidR="00E21153" w:rsidRDefault="00E21153" w:rsidP="00B43C3F">
      <w:pPr>
        <w:rPr>
          <w:rFonts w:ascii="Segoe UI" w:hAnsi="Segoe UI" w:cs="Segoe UI"/>
          <w:b/>
          <w:sz w:val="24"/>
          <w:szCs w:val="24"/>
          <w:u w:val="single"/>
          <w:lang w:val="en-US"/>
        </w:rPr>
      </w:pPr>
    </w:p>
    <w:p w:rsidR="00B43C3F" w:rsidRDefault="00B43C3F" w:rsidP="00B43C3F">
      <w:pPr>
        <w:rPr>
          <w:rFonts w:ascii="Segoe UI" w:hAnsi="Segoe UI" w:cs="Segoe UI"/>
          <w:b/>
          <w:sz w:val="24"/>
          <w:szCs w:val="24"/>
          <w:u w:val="single"/>
          <w:lang w:val="en-US"/>
        </w:rPr>
      </w:pPr>
      <w:r w:rsidRPr="00FC2D73">
        <w:rPr>
          <w:rFonts w:ascii="Segoe UI" w:hAnsi="Segoe UI" w:cs="Segoe UI"/>
          <w:b/>
          <w:sz w:val="24"/>
          <w:szCs w:val="24"/>
          <w:u w:val="single"/>
          <w:lang w:val="en-US"/>
        </w:rPr>
        <w:t>The role o</w:t>
      </w:r>
      <w:r w:rsidR="00A940C0">
        <w:rPr>
          <w:rFonts w:ascii="Segoe UI" w:hAnsi="Segoe UI" w:cs="Segoe UI"/>
          <w:b/>
          <w:sz w:val="24"/>
          <w:szCs w:val="24"/>
          <w:u w:val="single"/>
          <w:lang w:val="en-US"/>
        </w:rPr>
        <w:t xml:space="preserve">f staff in </w:t>
      </w:r>
      <w:proofErr w:type="spellStart"/>
      <w:r w:rsidR="00A940C0">
        <w:rPr>
          <w:rFonts w:ascii="Segoe UI" w:hAnsi="Segoe UI" w:cs="Segoe UI"/>
          <w:b/>
          <w:sz w:val="24"/>
          <w:szCs w:val="24"/>
          <w:u w:val="single"/>
          <w:lang w:val="en-US"/>
        </w:rPr>
        <w:t>behaviour</w:t>
      </w:r>
      <w:proofErr w:type="spellEnd"/>
    </w:p>
    <w:p w:rsidR="00A940C0" w:rsidRDefault="00A940C0" w:rsidP="00B43C3F">
      <w:pPr>
        <w:rPr>
          <w:rFonts w:ascii="Segoe UI" w:hAnsi="Segoe UI" w:cs="Segoe UI"/>
          <w:sz w:val="24"/>
          <w:szCs w:val="24"/>
          <w:lang w:val="en-US"/>
        </w:rPr>
      </w:pPr>
      <w:r>
        <w:rPr>
          <w:rFonts w:ascii="Segoe UI" w:hAnsi="Segoe UI" w:cs="Segoe UI"/>
          <w:sz w:val="24"/>
          <w:szCs w:val="24"/>
          <w:lang w:val="en-US"/>
        </w:rPr>
        <w:t xml:space="preserve">All staff need to know how to promote pro social </w:t>
      </w:r>
      <w:proofErr w:type="spellStart"/>
      <w:r>
        <w:rPr>
          <w:rFonts w:ascii="Segoe UI" w:hAnsi="Segoe UI" w:cs="Segoe UI"/>
          <w:sz w:val="24"/>
          <w:szCs w:val="24"/>
          <w:lang w:val="en-US"/>
        </w:rPr>
        <w:t>behaviour</w:t>
      </w:r>
      <w:proofErr w:type="spellEnd"/>
      <w:r>
        <w:rPr>
          <w:rFonts w:ascii="Segoe UI" w:hAnsi="Segoe UI" w:cs="Segoe UI"/>
          <w:sz w:val="24"/>
          <w:szCs w:val="24"/>
          <w:lang w:val="en-US"/>
        </w:rPr>
        <w:t xml:space="preserve"> and manage difficult or </w:t>
      </w:r>
      <w:proofErr w:type="spellStart"/>
      <w:r>
        <w:rPr>
          <w:rFonts w:ascii="Segoe UI" w:hAnsi="Segoe UI" w:cs="Segoe UI"/>
          <w:sz w:val="24"/>
          <w:szCs w:val="24"/>
          <w:lang w:val="en-US"/>
        </w:rPr>
        <w:t>dangerours</w:t>
      </w:r>
      <w:proofErr w:type="spellEnd"/>
      <w:r>
        <w:rPr>
          <w:rFonts w:ascii="Segoe UI" w:hAnsi="Segoe UI" w:cs="Segoe UI"/>
          <w:sz w:val="24"/>
          <w:szCs w:val="24"/>
          <w:lang w:val="en-US"/>
        </w:rPr>
        <w:t xml:space="preserve"> behavior, and to have an understanding of what behavior might be communicating.</w:t>
      </w:r>
    </w:p>
    <w:p w:rsidR="00A940C0" w:rsidRPr="00A940C0" w:rsidRDefault="00A940C0" w:rsidP="00B43C3F">
      <w:pPr>
        <w:rPr>
          <w:rFonts w:ascii="Segoe UI" w:hAnsi="Segoe UI" w:cs="Segoe UI"/>
          <w:sz w:val="24"/>
          <w:szCs w:val="24"/>
          <w:lang w:val="en-US"/>
        </w:rPr>
      </w:pPr>
      <w:r>
        <w:rPr>
          <w:rFonts w:ascii="Segoe UI" w:hAnsi="Segoe UI" w:cs="Segoe UI"/>
          <w:sz w:val="24"/>
          <w:szCs w:val="24"/>
          <w:lang w:val="en-US"/>
        </w:rPr>
        <w:t xml:space="preserve">All staff should focus on de-escalation and preventative strategies rather than focusing on reactive strategies. </w:t>
      </w:r>
    </w:p>
    <w:p w:rsidR="00B43C3F" w:rsidRPr="00FC2D73" w:rsidRDefault="00A940C0" w:rsidP="00B43C3F">
      <w:pPr>
        <w:spacing w:before="100" w:beforeAutospacing="1" w:after="100" w:afterAutospacing="1" w:line="240" w:lineRule="auto"/>
        <w:rPr>
          <w:rFonts w:ascii="Segoe UI" w:eastAsia="Times New Roman" w:hAnsi="Segoe UI" w:cs="Segoe UI"/>
          <w:sz w:val="24"/>
          <w:szCs w:val="24"/>
          <w:lang w:val="en-US"/>
        </w:rPr>
      </w:pPr>
      <w:r>
        <w:rPr>
          <w:rFonts w:ascii="Segoe UI" w:eastAsia="Times New Roman" w:hAnsi="Segoe UI" w:cs="Segoe UI"/>
          <w:sz w:val="24"/>
          <w:szCs w:val="24"/>
          <w:lang w:val="en-US"/>
        </w:rPr>
        <w:t>We are</w:t>
      </w:r>
      <w:r w:rsidR="00B43C3F" w:rsidRPr="00FC2D73">
        <w:rPr>
          <w:rFonts w:ascii="Segoe UI" w:eastAsia="Times New Roman" w:hAnsi="Segoe UI" w:cs="Segoe UI"/>
          <w:sz w:val="24"/>
          <w:szCs w:val="24"/>
          <w:lang w:val="en-US"/>
        </w:rPr>
        <w:t xml:space="preserve"> aware that good classroom </w:t>
      </w:r>
      <w:proofErr w:type="spellStart"/>
      <w:r w:rsidR="00B43C3F" w:rsidRPr="00FC2D73">
        <w:rPr>
          <w:rFonts w:ascii="Segoe UI" w:eastAsia="Times New Roman" w:hAnsi="Segoe UI" w:cs="Segoe UI"/>
          <w:sz w:val="24"/>
          <w:szCs w:val="24"/>
          <w:lang w:val="en-US"/>
        </w:rPr>
        <w:t>organisation</w:t>
      </w:r>
      <w:proofErr w:type="spellEnd"/>
      <w:r w:rsidR="00B43C3F" w:rsidRPr="00FC2D73">
        <w:rPr>
          <w:rFonts w:ascii="Segoe UI" w:eastAsia="Times New Roman" w:hAnsi="Segoe UI" w:cs="Segoe UI"/>
          <w:sz w:val="24"/>
          <w:szCs w:val="24"/>
          <w:lang w:val="en-US"/>
        </w:rPr>
        <w:t xml:space="preserve"> is a key to good behaviour and that the provision of a high quality curriculum through interesting and challenging activities influences behaviour.  </w:t>
      </w:r>
    </w:p>
    <w:p w:rsidR="00B43C3F" w:rsidRPr="00FC2D73" w:rsidRDefault="00A940C0" w:rsidP="00B43C3F">
      <w:pPr>
        <w:spacing w:before="100" w:beforeAutospacing="1" w:after="100" w:afterAutospacing="1" w:line="240" w:lineRule="auto"/>
        <w:rPr>
          <w:rFonts w:ascii="Segoe UI" w:eastAsia="Times New Roman" w:hAnsi="Segoe UI" w:cs="Segoe UI"/>
          <w:sz w:val="24"/>
          <w:szCs w:val="24"/>
          <w:lang w:val="en-US"/>
        </w:rPr>
      </w:pPr>
      <w:r>
        <w:rPr>
          <w:rFonts w:ascii="Segoe UI" w:eastAsia="Times New Roman" w:hAnsi="Segoe UI" w:cs="Segoe UI"/>
          <w:sz w:val="24"/>
          <w:szCs w:val="24"/>
          <w:lang w:val="en-US"/>
        </w:rPr>
        <w:t>All staff</w:t>
      </w:r>
      <w:r w:rsidR="00B43C3F" w:rsidRPr="00FC2D73">
        <w:rPr>
          <w:rFonts w:ascii="Segoe UI" w:eastAsia="Times New Roman" w:hAnsi="Segoe UI" w:cs="Segoe UI"/>
          <w:sz w:val="24"/>
          <w:szCs w:val="24"/>
          <w:lang w:val="en-US"/>
        </w:rPr>
        <w:t xml:space="preserve"> strive to be positive, enthusiastic and have high expectations of both learning and behaviour. They foster a sense of self esteem in all children, linked with an understanding of the needs of others. They encourage a calm and responsive atmosphere, avoiding shouting.  </w:t>
      </w:r>
    </w:p>
    <w:p w:rsidR="00B43C3F" w:rsidRPr="00FC2D73" w:rsidRDefault="00F27B44" w:rsidP="00B43C3F">
      <w:pPr>
        <w:spacing w:before="100" w:beforeAutospacing="1" w:after="100" w:afterAutospacing="1" w:line="240" w:lineRule="auto"/>
        <w:rPr>
          <w:rFonts w:ascii="Segoe UI" w:eastAsia="Times New Roman" w:hAnsi="Segoe UI" w:cs="Segoe UI"/>
          <w:sz w:val="24"/>
          <w:szCs w:val="24"/>
          <w:lang w:val="en-US"/>
        </w:rPr>
      </w:pPr>
      <w:r>
        <w:rPr>
          <w:rFonts w:ascii="Segoe UI" w:eastAsia="Times New Roman" w:hAnsi="Segoe UI" w:cs="Segoe UI"/>
          <w:sz w:val="24"/>
          <w:szCs w:val="24"/>
          <w:lang w:val="en-US"/>
        </w:rPr>
        <w:t xml:space="preserve">All </w:t>
      </w:r>
      <w:proofErr w:type="gramStart"/>
      <w:r>
        <w:rPr>
          <w:rFonts w:ascii="Segoe UI" w:eastAsia="Times New Roman" w:hAnsi="Segoe UI" w:cs="Segoe UI"/>
          <w:sz w:val="24"/>
          <w:szCs w:val="24"/>
          <w:lang w:val="en-US"/>
        </w:rPr>
        <w:t xml:space="preserve">staff </w:t>
      </w:r>
      <w:r w:rsidR="00B43C3F" w:rsidRPr="00FC2D73">
        <w:rPr>
          <w:rFonts w:ascii="Segoe UI" w:eastAsia="Times New Roman" w:hAnsi="Segoe UI" w:cs="Segoe UI"/>
          <w:sz w:val="24"/>
          <w:szCs w:val="24"/>
          <w:lang w:val="en-US"/>
        </w:rPr>
        <w:t xml:space="preserve"> contribute</w:t>
      </w:r>
      <w:proofErr w:type="gramEnd"/>
      <w:r w:rsidR="00B43C3F" w:rsidRPr="00FC2D73">
        <w:rPr>
          <w:rFonts w:ascii="Segoe UI" w:eastAsia="Times New Roman" w:hAnsi="Segoe UI" w:cs="Segoe UI"/>
          <w:sz w:val="24"/>
          <w:szCs w:val="24"/>
          <w:lang w:val="en-US"/>
        </w:rPr>
        <w:t xml:space="preserve"> to the Open Door policy for parents and </w:t>
      </w:r>
      <w:proofErr w:type="spellStart"/>
      <w:r w:rsidR="00B43C3F" w:rsidRPr="00FC2D73">
        <w:rPr>
          <w:rFonts w:ascii="Segoe UI" w:eastAsia="Times New Roman" w:hAnsi="Segoe UI" w:cs="Segoe UI"/>
          <w:sz w:val="24"/>
          <w:szCs w:val="24"/>
          <w:lang w:val="en-US"/>
        </w:rPr>
        <w:t>carers</w:t>
      </w:r>
      <w:proofErr w:type="spellEnd"/>
      <w:r w:rsidR="00B43C3F" w:rsidRPr="00FC2D73">
        <w:rPr>
          <w:rFonts w:ascii="Segoe UI" w:eastAsia="Times New Roman" w:hAnsi="Segoe UI" w:cs="Segoe UI"/>
          <w:sz w:val="24"/>
          <w:szCs w:val="24"/>
          <w:lang w:val="en-US"/>
        </w:rPr>
        <w:t xml:space="preserve">. They deal with parental concerns in a timely, respectful, sympathetic and professional manner, involving senior staff as appropriate. </w:t>
      </w:r>
    </w:p>
    <w:p w:rsidR="00B43C3F"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 xml:space="preserve">We have a well being mentor in school who is available on a regular, weekly basis for children to talk to.  The well being mentor is used to support children who may find playtime and lunchtime behaviour a challenge.  She also supports children who may have difficulties in social issues which can cause unacceptable </w:t>
      </w:r>
      <w:proofErr w:type="spellStart"/>
      <w:r w:rsidRPr="00FC2D73">
        <w:rPr>
          <w:rFonts w:ascii="Segoe UI" w:eastAsia="Times New Roman" w:hAnsi="Segoe UI" w:cs="Segoe UI"/>
          <w:sz w:val="24"/>
          <w:szCs w:val="24"/>
          <w:lang w:val="en-US"/>
        </w:rPr>
        <w:t>behaviours</w:t>
      </w:r>
      <w:proofErr w:type="spellEnd"/>
      <w:r w:rsidRPr="00FC2D73">
        <w:rPr>
          <w:rFonts w:ascii="Segoe UI" w:eastAsia="Times New Roman" w:hAnsi="Segoe UI" w:cs="Segoe UI"/>
          <w:sz w:val="24"/>
          <w:szCs w:val="24"/>
          <w:lang w:val="en-US"/>
        </w:rPr>
        <w:t xml:space="preserve"> at playtime and lunchtime, by offering strategies and a ‘listening ear’ for the children.  Any issues which need following up are reported to the </w:t>
      </w:r>
      <w:proofErr w:type="spellStart"/>
      <w:r w:rsidRPr="00FC2D73">
        <w:rPr>
          <w:rFonts w:ascii="Segoe UI" w:eastAsia="Times New Roman" w:hAnsi="Segoe UI" w:cs="Segoe UI"/>
          <w:sz w:val="24"/>
          <w:szCs w:val="24"/>
          <w:lang w:val="en-US"/>
        </w:rPr>
        <w:t>headteacher</w:t>
      </w:r>
      <w:proofErr w:type="spellEnd"/>
      <w:r w:rsidRPr="00FC2D73">
        <w:rPr>
          <w:rFonts w:ascii="Segoe UI" w:eastAsia="Times New Roman" w:hAnsi="Segoe UI" w:cs="Segoe UI"/>
          <w:sz w:val="24"/>
          <w:szCs w:val="24"/>
          <w:lang w:val="en-US"/>
        </w:rPr>
        <w:t>.</w:t>
      </w:r>
    </w:p>
    <w:p w:rsidR="00F27B44" w:rsidRDefault="00F27B44" w:rsidP="00B43C3F">
      <w:pPr>
        <w:spacing w:before="100" w:beforeAutospacing="1" w:after="100" w:afterAutospacing="1" w:line="240" w:lineRule="auto"/>
        <w:rPr>
          <w:rFonts w:ascii="Segoe UI" w:eastAsia="Times New Roman" w:hAnsi="Segoe UI" w:cs="Segoe UI"/>
          <w:sz w:val="24"/>
          <w:szCs w:val="24"/>
          <w:lang w:val="en-US"/>
        </w:rPr>
      </w:pPr>
      <w:r>
        <w:rPr>
          <w:rFonts w:ascii="Segoe UI" w:eastAsia="Times New Roman" w:hAnsi="Segoe UI" w:cs="Segoe UI"/>
          <w:sz w:val="24"/>
          <w:szCs w:val="24"/>
          <w:lang w:val="en-US"/>
        </w:rPr>
        <w:t xml:space="preserve">The following steps should be taken to manage low level </w:t>
      </w:r>
      <w:proofErr w:type="spellStart"/>
      <w:r>
        <w:rPr>
          <w:rFonts w:ascii="Segoe UI" w:eastAsia="Times New Roman" w:hAnsi="Segoe UI" w:cs="Segoe UI"/>
          <w:sz w:val="24"/>
          <w:szCs w:val="24"/>
          <w:lang w:val="en-US"/>
        </w:rPr>
        <w:t>behaviour</w:t>
      </w:r>
      <w:proofErr w:type="spellEnd"/>
      <w:r>
        <w:rPr>
          <w:rFonts w:ascii="Segoe UI" w:eastAsia="Times New Roman" w:hAnsi="Segoe UI" w:cs="Segoe UI"/>
          <w:sz w:val="24"/>
          <w:szCs w:val="24"/>
          <w:lang w:val="en-US"/>
        </w:rPr>
        <w:t>.</w:t>
      </w:r>
    </w:p>
    <w:p w:rsidR="00F27B44" w:rsidRDefault="00F27B44" w:rsidP="00B43C3F">
      <w:pPr>
        <w:spacing w:before="100" w:beforeAutospacing="1" w:after="100" w:afterAutospacing="1" w:line="240" w:lineRule="auto"/>
        <w:rPr>
          <w:rFonts w:ascii="Segoe UI" w:eastAsia="Times New Roman" w:hAnsi="Segoe UI" w:cs="Segoe UI"/>
          <w:sz w:val="24"/>
          <w:szCs w:val="24"/>
          <w:lang w:val="en-US"/>
        </w:rPr>
      </w:pPr>
    </w:p>
    <w:tbl>
      <w:tblPr>
        <w:tblStyle w:val="TableGrid"/>
        <w:tblW w:w="0" w:type="auto"/>
        <w:tblLook w:val="04A0" w:firstRow="1" w:lastRow="0" w:firstColumn="1" w:lastColumn="0" w:noHBand="0" w:noVBand="1"/>
      </w:tblPr>
      <w:tblGrid>
        <w:gridCol w:w="5228"/>
        <w:gridCol w:w="5228"/>
      </w:tblGrid>
      <w:tr w:rsidR="00F27B44" w:rsidTr="00F27B44">
        <w:tc>
          <w:tcPr>
            <w:tcW w:w="5228" w:type="dxa"/>
          </w:tcPr>
          <w:p w:rsidR="00F27B44" w:rsidRPr="00C927D4" w:rsidRDefault="00C927D4" w:rsidP="00B43C3F">
            <w:pPr>
              <w:spacing w:before="100" w:beforeAutospacing="1" w:after="100" w:afterAutospacing="1"/>
              <w:rPr>
                <w:rFonts w:ascii="Segoe UI" w:eastAsia="Times New Roman" w:hAnsi="Segoe UI" w:cs="Segoe UI"/>
                <w:b/>
                <w:sz w:val="24"/>
                <w:szCs w:val="24"/>
                <w:lang w:val="en-US"/>
              </w:rPr>
            </w:pPr>
            <w:r w:rsidRPr="00C927D4">
              <w:rPr>
                <w:rFonts w:ascii="Segoe UI" w:eastAsia="Times New Roman" w:hAnsi="Segoe UI" w:cs="Segoe UI"/>
                <w:b/>
                <w:sz w:val="24"/>
                <w:szCs w:val="24"/>
                <w:lang w:val="en-US"/>
              </w:rPr>
              <w:t>step</w:t>
            </w:r>
          </w:p>
        </w:tc>
        <w:tc>
          <w:tcPr>
            <w:tcW w:w="5228" w:type="dxa"/>
          </w:tcPr>
          <w:p w:rsidR="00F27B44" w:rsidRPr="00C927D4" w:rsidRDefault="00F27B44" w:rsidP="00B43C3F">
            <w:pPr>
              <w:spacing w:before="100" w:beforeAutospacing="1" w:after="100" w:afterAutospacing="1"/>
              <w:rPr>
                <w:rFonts w:ascii="Segoe UI" w:eastAsia="Times New Roman" w:hAnsi="Segoe UI" w:cs="Segoe UI"/>
                <w:b/>
                <w:sz w:val="24"/>
                <w:szCs w:val="24"/>
                <w:lang w:val="en-US"/>
              </w:rPr>
            </w:pPr>
            <w:r w:rsidRPr="00C927D4">
              <w:rPr>
                <w:rFonts w:ascii="Segoe UI" w:eastAsia="Times New Roman" w:hAnsi="Segoe UI" w:cs="Segoe UI"/>
                <w:b/>
                <w:sz w:val="24"/>
                <w:szCs w:val="24"/>
                <w:lang w:val="en-US"/>
              </w:rPr>
              <w:t>example</w:t>
            </w:r>
          </w:p>
        </w:tc>
      </w:tr>
      <w:tr w:rsidR="00F27B44" w:rsidTr="00F27B44">
        <w:tc>
          <w:tcPr>
            <w:tcW w:w="5228" w:type="dxa"/>
          </w:tcPr>
          <w:p w:rsidR="00F27B44" w:rsidRDefault="00F27B44" w:rsidP="00F27B44">
            <w:pPr>
              <w:pStyle w:val="ListParagraph"/>
              <w:numPr>
                <w:ilvl w:val="0"/>
                <w:numId w:val="13"/>
              </w:numPr>
              <w:spacing w:before="100" w:beforeAutospacing="1" w:after="100" w:afterAutospacing="1"/>
              <w:rPr>
                <w:rFonts w:ascii="Segoe UI" w:eastAsia="Times New Roman" w:hAnsi="Segoe UI" w:cs="Segoe UI"/>
                <w:sz w:val="24"/>
                <w:szCs w:val="24"/>
                <w:lang w:val="en-US"/>
              </w:rPr>
            </w:pPr>
            <w:proofErr w:type="spellStart"/>
            <w:r>
              <w:rPr>
                <w:rFonts w:ascii="Segoe UI" w:eastAsia="Times New Roman" w:hAnsi="Segoe UI" w:cs="Segoe UI"/>
                <w:sz w:val="24"/>
                <w:szCs w:val="24"/>
                <w:lang w:val="en-US"/>
              </w:rPr>
              <w:t>Non verbal</w:t>
            </w:r>
            <w:proofErr w:type="spellEnd"/>
            <w:r>
              <w:rPr>
                <w:rFonts w:ascii="Segoe UI" w:eastAsia="Times New Roman" w:hAnsi="Segoe UI" w:cs="Segoe UI"/>
                <w:sz w:val="24"/>
                <w:szCs w:val="24"/>
                <w:lang w:val="en-US"/>
              </w:rPr>
              <w:t xml:space="preserve"> cue</w:t>
            </w:r>
          </w:p>
          <w:p w:rsidR="00F27B44" w:rsidRDefault="00F27B44" w:rsidP="00B43C3F">
            <w:pPr>
              <w:spacing w:before="100" w:beforeAutospacing="1" w:after="100" w:afterAutospacing="1"/>
              <w:rPr>
                <w:rFonts w:ascii="Segoe UI" w:eastAsia="Times New Roman" w:hAnsi="Segoe UI" w:cs="Segoe UI"/>
                <w:sz w:val="24"/>
                <w:szCs w:val="24"/>
                <w:lang w:val="en-US"/>
              </w:rPr>
            </w:pPr>
          </w:p>
        </w:tc>
        <w:tc>
          <w:tcPr>
            <w:tcW w:w="5228" w:type="dxa"/>
          </w:tcPr>
          <w:p w:rsidR="00F27B44" w:rsidRDefault="00F27B44" w:rsidP="00B43C3F">
            <w:pPr>
              <w:spacing w:before="100" w:beforeAutospacing="1" w:after="100" w:afterAutospacing="1"/>
              <w:rPr>
                <w:rFonts w:ascii="Segoe UI" w:eastAsia="Times New Roman" w:hAnsi="Segoe UI" w:cs="Segoe UI"/>
                <w:sz w:val="24"/>
                <w:szCs w:val="24"/>
                <w:lang w:val="en-US"/>
              </w:rPr>
            </w:pPr>
            <w:r>
              <w:rPr>
                <w:rFonts w:ascii="Segoe UI" w:eastAsia="Times New Roman" w:hAnsi="Segoe UI" w:cs="Segoe UI"/>
                <w:sz w:val="24"/>
                <w:szCs w:val="24"/>
                <w:lang w:val="en-US"/>
              </w:rPr>
              <w:t>Look at the child</w:t>
            </w:r>
          </w:p>
          <w:p w:rsidR="00F27B44" w:rsidRDefault="00F27B44" w:rsidP="00B43C3F">
            <w:pPr>
              <w:spacing w:before="100" w:beforeAutospacing="1" w:after="100" w:afterAutospacing="1"/>
              <w:rPr>
                <w:rFonts w:ascii="Segoe UI" w:eastAsia="Times New Roman" w:hAnsi="Segoe UI" w:cs="Segoe UI"/>
                <w:sz w:val="24"/>
                <w:szCs w:val="24"/>
                <w:lang w:val="en-US"/>
              </w:rPr>
            </w:pPr>
            <w:r>
              <w:rPr>
                <w:rFonts w:ascii="Segoe UI" w:eastAsia="Times New Roman" w:hAnsi="Segoe UI" w:cs="Segoe UI"/>
                <w:sz w:val="24"/>
                <w:szCs w:val="24"/>
                <w:lang w:val="en-US"/>
              </w:rPr>
              <w:t>Pointing to the expectations</w:t>
            </w:r>
          </w:p>
        </w:tc>
      </w:tr>
      <w:tr w:rsidR="00F27B44" w:rsidTr="00F27B44">
        <w:tc>
          <w:tcPr>
            <w:tcW w:w="5228" w:type="dxa"/>
          </w:tcPr>
          <w:p w:rsidR="00F27B44" w:rsidRDefault="00F27B44" w:rsidP="00F27B44">
            <w:pPr>
              <w:pStyle w:val="ListParagraph"/>
              <w:numPr>
                <w:ilvl w:val="0"/>
                <w:numId w:val="13"/>
              </w:numPr>
              <w:spacing w:before="100" w:beforeAutospacing="1" w:after="100" w:afterAutospacing="1"/>
              <w:rPr>
                <w:rFonts w:ascii="Segoe UI" w:eastAsia="Times New Roman" w:hAnsi="Segoe UI" w:cs="Segoe UI"/>
                <w:sz w:val="24"/>
                <w:szCs w:val="24"/>
                <w:lang w:val="en-US"/>
              </w:rPr>
            </w:pPr>
            <w:r>
              <w:rPr>
                <w:rFonts w:ascii="Segoe UI" w:eastAsia="Times New Roman" w:hAnsi="Segoe UI" w:cs="Segoe UI"/>
                <w:sz w:val="24"/>
                <w:szCs w:val="24"/>
                <w:lang w:val="en-US"/>
              </w:rPr>
              <w:t>Verbal reminder of expectations.</w:t>
            </w:r>
          </w:p>
          <w:p w:rsidR="00F27B44" w:rsidRDefault="00F27B44" w:rsidP="00B43C3F">
            <w:pPr>
              <w:spacing w:before="100" w:beforeAutospacing="1" w:after="100" w:afterAutospacing="1"/>
              <w:rPr>
                <w:rFonts w:ascii="Segoe UI" w:eastAsia="Times New Roman" w:hAnsi="Segoe UI" w:cs="Segoe UI"/>
                <w:sz w:val="24"/>
                <w:szCs w:val="24"/>
                <w:lang w:val="en-US"/>
              </w:rPr>
            </w:pPr>
          </w:p>
        </w:tc>
        <w:tc>
          <w:tcPr>
            <w:tcW w:w="5228" w:type="dxa"/>
          </w:tcPr>
          <w:p w:rsidR="00F27B44" w:rsidRDefault="00C927D4" w:rsidP="00B43C3F">
            <w:pPr>
              <w:spacing w:before="100" w:beforeAutospacing="1" w:after="100" w:afterAutospacing="1"/>
              <w:rPr>
                <w:rFonts w:ascii="Segoe UI" w:eastAsia="Times New Roman" w:hAnsi="Segoe UI" w:cs="Segoe UI"/>
                <w:sz w:val="24"/>
                <w:szCs w:val="24"/>
                <w:lang w:val="en-US"/>
              </w:rPr>
            </w:pPr>
            <w:r>
              <w:rPr>
                <w:rFonts w:ascii="Segoe UI" w:eastAsia="Times New Roman" w:hAnsi="Segoe UI" w:cs="Segoe UI"/>
                <w:sz w:val="24"/>
                <w:szCs w:val="24"/>
                <w:lang w:val="en-US"/>
              </w:rPr>
              <w:t>Remember that you need to ……</w:t>
            </w:r>
            <w:proofErr w:type="gramStart"/>
            <w:r>
              <w:rPr>
                <w:rFonts w:ascii="Segoe UI" w:eastAsia="Times New Roman" w:hAnsi="Segoe UI" w:cs="Segoe UI"/>
                <w:sz w:val="24"/>
                <w:szCs w:val="24"/>
                <w:lang w:val="en-US"/>
              </w:rPr>
              <w:t>…..</w:t>
            </w:r>
            <w:proofErr w:type="gramEnd"/>
          </w:p>
          <w:p w:rsidR="00C927D4" w:rsidRDefault="00C927D4" w:rsidP="00B43C3F">
            <w:pPr>
              <w:spacing w:before="100" w:beforeAutospacing="1" w:after="100" w:afterAutospacing="1"/>
              <w:rPr>
                <w:rFonts w:ascii="Segoe UI" w:eastAsia="Times New Roman" w:hAnsi="Segoe UI" w:cs="Segoe UI"/>
                <w:sz w:val="24"/>
                <w:szCs w:val="24"/>
                <w:lang w:val="en-US"/>
              </w:rPr>
            </w:pPr>
            <w:r>
              <w:rPr>
                <w:rFonts w:ascii="Segoe UI" w:eastAsia="Times New Roman" w:hAnsi="Segoe UI" w:cs="Segoe UI"/>
                <w:sz w:val="24"/>
                <w:szCs w:val="24"/>
                <w:lang w:val="en-US"/>
              </w:rPr>
              <w:t>Remember that we expect you to ………..</w:t>
            </w:r>
          </w:p>
        </w:tc>
      </w:tr>
      <w:tr w:rsidR="00F27B44" w:rsidTr="00F27B44">
        <w:tc>
          <w:tcPr>
            <w:tcW w:w="5228" w:type="dxa"/>
          </w:tcPr>
          <w:p w:rsidR="00F27B44" w:rsidRPr="00F27B44" w:rsidRDefault="00F27B44" w:rsidP="00F27B44">
            <w:pPr>
              <w:pStyle w:val="ListParagraph"/>
              <w:numPr>
                <w:ilvl w:val="0"/>
                <w:numId w:val="13"/>
              </w:numPr>
              <w:spacing w:before="100" w:beforeAutospacing="1" w:after="100" w:afterAutospacing="1"/>
              <w:rPr>
                <w:rFonts w:ascii="Segoe UI" w:eastAsia="Times New Roman" w:hAnsi="Segoe UI" w:cs="Segoe UI"/>
                <w:sz w:val="24"/>
                <w:szCs w:val="24"/>
                <w:lang w:val="en-US"/>
              </w:rPr>
            </w:pPr>
            <w:r>
              <w:rPr>
                <w:rFonts w:ascii="Segoe UI" w:eastAsia="Times New Roman" w:hAnsi="Segoe UI" w:cs="Segoe UI"/>
                <w:sz w:val="24"/>
                <w:szCs w:val="24"/>
                <w:lang w:val="en-US"/>
              </w:rPr>
              <w:t xml:space="preserve">Consequence reminder / choice </w:t>
            </w:r>
          </w:p>
          <w:p w:rsidR="00F27B44" w:rsidRDefault="00F27B44" w:rsidP="00B43C3F">
            <w:pPr>
              <w:spacing w:before="100" w:beforeAutospacing="1" w:after="100" w:afterAutospacing="1"/>
              <w:rPr>
                <w:rFonts w:ascii="Segoe UI" w:eastAsia="Times New Roman" w:hAnsi="Segoe UI" w:cs="Segoe UI"/>
                <w:sz w:val="24"/>
                <w:szCs w:val="24"/>
                <w:lang w:val="en-US"/>
              </w:rPr>
            </w:pPr>
          </w:p>
        </w:tc>
        <w:tc>
          <w:tcPr>
            <w:tcW w:w="5228" w:type="dxa"/>
          </w:tcPr>
          <w:p w:rsidR="00F27B44" w:rsidRDefault="00C927D4" w:rsidP="00B43C3F">
            <w:pPr>
              <w:spacing w:before="100" w:beforeAutospacing="1" w:after="100" w:afterAutospacing="1"/>
              <w:rPr>
                <w:rFonts w:ascii="Segoe UI" w:eastAsia="Times New Roman" w:hAnsi="Segoe UI" w:cs="Segoe UI"/>
                <w:sz w:val="24"/>
                <w:szCs w:val="24"/>
                <w:lang w:val="en-US"/>
              </w:rPr>
            </w:pPr>
            <w:r>
              <w:rPr>
                <w:rFonts w:ascii="Segoe UI" w:eastAsia="Times New Roman" w:hAnsi="Segoe UI" w:cs="Segoe UI"/>
                <w:sz w:val="24"/>
                <w:szCs w:val="24"/>
                <w:lang w:val="en-US"/>
              </w:rPr>
              <w:t>If you continue to ……. Then the consequence will be……………….</w:t>
            </w:r>
          </w:p>
        </w:tc>
      </w:tr>
      <w:tr w:rsidR="00F27B44" w:rsidTr="00F27B44">
        <w:tc>
          <w:tcPr>
            <w:tcW w:w="5228" w:type="dxa"/>
          </w:tcPr>
          <w:p w:rsidR="00F27B44" w:rsidRPr="00C927D4" w:rsidRDefault="00C927D4" w:rsidP="00C927D4">
            <w:pPr>
              <w:pStyle w:val="ListParagraph"/>
              <w:numPr>
                <w:ilvl w:val="0"/>
                <w:numId w:val="13"/>
              </w:numPr>
              <w:spacing w:before="100" w:beforeAutospacing="1" w:after="100" w:afterAutospacing="1"/>
              <w:rPr>
                <w:rFonts w:ascii="Segoe UI" w:eastAsia="Times New Roman" w:hAnsi="Segoe UI" w:cs="Segoe UI"/>
                <w:sz w:val="24"/>
                <w:szCs w:val="24"/>
                <w:lang w:val="en-US"/>
              </w:rPr>
            </w:pPr>
            <w:r>
              <w:rPr>
                <w:rFonts w:ascii="Segoe UI" w:eastAsia="Times New Roman" w:hAnsi="Segoe UI" w:cs="Segoe UI"/>
                <w:sz w:val="24"/>
                <w:szCs w:val="24"/>
                <w:lang w:val="en-US"/>
              </w:rPr>
              <w:t>Consequence put in place</w:t>
            </w:r>
          </w:p>
        </w:tc>
        <w:tc>
          <w:tcPr>
            <w:tcW w:w="5228" w:type="dxa"/>
          </w:tcPr>
          <w:p w:rsidR="00F27B44" w:rsidRDefault="00C927D4" w:rsidP="00B43C3F">
            <w:pPr>
              <w:spacing w:before="100" w:beforeAutospacing="1" w:after="100" w:afterAutospacing="1"/>
              <w:rPr>
                <w:rFonts w:ascii="Segoe UI" w:eastAsia="Times New Roman" w:hAnsi="Segoe UI" w:cs="Segoe UI"/>
                <w:sz w:val="24"/>
                <w:szCs w:val="24"/>
                <w:lang w:val="en-US"/>
              </w:rPr>
            </w:pPr>
            <w:r>
              <w:rPr>
                <w:rFonts w:ascii="Segoe UI" w:eastAsia="Times New Roman" w:hAnsi="Segoe UI" w:cs="Segoe UI"/>
                <w:sz w:val="24"/>
                <w:szCs w:val="24"/>
                <w:lang w:val="en-US"/>
              </w:rPr>
              <w:t>(name) put consequence in place</w:t>
            </w:r>
          </w:p>
          <w:p w:rsidR="00C927D4" w:rsidRDefault="00C927D4" w:rsidP="00B43C3F">
            <w:pPr>
              <w:spacing w:before="100" w:beforeAutospacing="1" w:after="100" w:afterAutospacing="1"/>
              <w:rPr>
                <w:rFonts w:ascii="Segoe UI" w:eastAsia="Times New Roman" w:hAnsi="Segoe UI" w:cs="Segoe UI"/>
                <w:sz w:val="24"/>
                <w:szCs w:val="24"/>
                <w:lang w:val="en-US"/>
              </w:rPr>
            </w:pPr>
            <w:r>
              <w:rPr>
                <w:rFonts w:ascii="Segoe UI" w:eastAsia="Times New Roman" w:hAnsi="Segoe UI" w:cs="Segoe UI"/>
                <w:sz w:val="24"/>
                <w:szCs w:val="24"/>
                <w:lang w:val="en-US"/>
              </w:rPr>
              <w:t xml:space="preserve">Restorative conversation </w:t>
            </w:r>
          </w:p>
        </w:tc>
      </w:tr>
    </w:tbl>
    <w:p w:rsidR="00F27B44" w:rsidRPr="00F27B44" w:rsidRDefault="00F27B44" w:rsidP="00F27B44">
      <w:pPr>
        <w:spacing w:before="100" w:beforeAutospacing="1" w:after="100" w:afterAutospacing="1" w:line="240" w:lineRule="auto"/>
        <w:rPr>
          <w:rFonts w:ascii="Segoe UI" w:eastAsia="Times New Roman" w:hAnsi="Segoe UI" w:cs="Segoe UI"/>
          <w:sz w:val="24"/>
          <w:szCs w:val="24"/>
          <w:lang w:val="en-US"/>
        </w:rPr>
      </w:pPr>
    </w:p>
    <w:p w:rsidR="00B43C3F" w:rsidRPr="00FC2D73" w:rsidRDefault="00B43C3F" w:rsidP="00B43C3F">
      <w:pPr>
        <w:rPr>
          <w:rFonts w:ascii="Segoe UI" w:eastAsia="Times New Roman" w:hAnsi="Segoe UI" w:cs="Segoe UI"/>
          <w:sz w:val="24"/>
          <w:szCs w:val="24"/>
          <w:lang w:val="en-US"/>
        </w:rPr>
      </w:pPr>
      <w:r w:rsidRPr="00FC2D73">
        <w:rPr>
          <w:rFonts w:ascii="Segoe UI" w:eastAsia="Times New Roman" w:hAnsi="Segoe UI" w:cs="Segoe UI"/>
          <w:b/>
          <w:bCs/>
          <w:sz w:val="24"/>
          <w:szCs w:val="24"/>
          <w:u w:val="single"/>
          <w:lang w:val="en-US"/>
        </w:rPr>
        <w:t>Role of the Headteacher</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 xml:space="preserve">It is the responsibility of the headteacher, to implement the school behaviour policy consistently throughout the school, and to report to governors, when requested, on the effectiveness of the policy. It is also the responsibility of the headteacher to ensure the health, safety and welfare of all children in the school.    The headteacher reports termly to governors on the behaviour of children in school in the </w:t>
      </w:r>
      <w:proofErr w:type="spellStart"/>
      <w:r w:rsidRPr="00FC2D73">
        <w:rPr>
          <w:rFonts w:ascii="Segoe UI" w:eastAsia="Times New Roman" w:hAnsi="Segoe UI" w:cs="Segoe UI"/>
          <w:sz w:val="24"/>
          <w:szCs w:val="24"/>
          <w:lang w:val="en-US"/>
        </w:rPr>
        <w:t>headteacher’s</w:t>
      </w:r>
      <w:proofErr w:type="spellEnd"/>
      <w:r w:rsidRPr="00FC2D73">
        <w:rPr>
          <w:rFonts w:ascii="Segoe UI" w:eastAsia="Times New Roman" w:hAnsi="Segoe UI" w:cs="Segoe UI"/>
          <w:sz w:val="24"/>
          <w:szCs w:val="24"/>
          <w:lang w:val="en-US"/>
        </w:rPr>
        <w:t xml:space="preserve"> report.  </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The headteacher supports the staff by implementing the policy, by setting the standards of behaviour, and by supporting staff in the implementation of the policy.  </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 xml:space="preserve">The headteacher keeps records of all reported serious incidents of unacceptable behaviour and has the responsibility for giving fixed-term exclusions to individual children for serious acts of unacceptable behaviour. For repeated or very serious acts of anti-social behaviour, the headteacher may permanently exclude a child. </w:t>
      </w:r>
    </w:p>
    <w:p w:rsidR="00B43C3F" w:rsidRPr="00FC2D73" w:rsidRDefault="00B43C3F" w:rsidP="00B43C3F">
      <w:pPr>
        <w:spacing w:before="100" w:beforeAutospacing="1" w:after="100" w:afterAutospacing="1" w:line="240" w:lineRule="auto"/>
        <w:rPr>
          <w:rFonts w:ascii="Segoe UI" w:eastAsia="Times New Roman" w:hAnsi="Segoe UI" w:cs="Segoe UI"/>
          <w:b/>
          <w:sz w:val="24"/>
          <w:szCs w:val="24"/>
          <w:u w:val="single"/>
          <w:lang w:val="en-US"/>
        </w:rPr>
      </w:pPr>
      <w:r w:rsidRPr="00FC2D73">
        <w:rPr>
          <w:rFonts w:ascii="Segoe UI" w:eastAsia="Times New Roman" w:hAnsi="Segoe UI" w:cs="Segoe UI"/>
          <w:b/>
          <w:sz w:val="24"/>
          <w:szCs w:val="24"/>
          <w:u w:val="single"/>
          <w:lang w:val="en-US"/>
        </w:rPr>
        <w:t>The role of parents</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Parents have a vital role to play in their children’s education. It is very important that parents support their child’s learning and co-operate with the school. We are very conscious of the importance of having strong links with parents and good communication between home and school. Thus, the school works collaboratively with parents, so children receive consistent messages about how to behave at home and at school.  </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 xml:space="preserve">Our </w:t>
      </w:r>
      <w:proofErr w:type="gramStart"/>
      <w:r w:rsidRPr="00FC2D73">
        <w:rPr>
          <w:rFonts w:ascii="Segoe UI" w:eastAsia="Times New Roman" w:hAnsi="Segoe UI" w:cs="Segoe UI"/>
          <w:sz w:val="24"/>
          <w:szCs w:val="24"/>
          <w:lang w:val="en-US"/>
        </w:rPr>
        <w:t>school  values</w:t>
      </w:r>
      <w:proofErr w:type="gramEnd"/>
      <w:r w:rsidRPr="00FC2D73">
        <w:rPr>
          <w:rFonts w:ascii="Segoe UI" w:eastAsia="Times New Roman" w:hAnsi="Segoe UI" w:cs="Segoe UI"/>
          <w:sz w:val="24"/>
          <w:szCs w:val="24"/>
          <w:lang w:val="en-US"/>
        </w:rPr>
        <w:t xml:space="preserve"> and expectations are </w:t>
      </w:r>
      <w:r w:rsidR="00E96579">
        <w:rPr>
          <w:rFonts w:ascii="Segoe UI" w:eastAsia="Times New Roman" w:hAnsi="Segoe UI" w:cs="Segoe UI"/>
          <w:sz w:val="24"/>
          <w:szCs w:val="24"/>
          <w:lang w:val="en-US"/>
        </w:rPr>
        <w:t>set out on the school website</w:t>
      </w:r>
      <w:r w:rsidRPr="00FC2D73">
        <w:rPr>
          <w:rFonts w:ascii="Segoe UI" w:eastAsia="Times New Roman" w:hAnsi="Segoe UI" w:cs="Segoe UI"/>
          <w:sz w:val="24"/>
          <w:szCs w:val="24"/>
          <w:lang w:val="en-US"/>
        </w:rPr>
        <w:t>, and we expect parents to read these and support them.  </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We expect parents to behave in a reasonable and civilized manner towards all members of the school community. Incidents of verbal or physical aggression to staff by parents/guardians/</w:t>
      </w:r>
      <w:proofErr w:type="spellStart"/>
      <w:r w:rsidRPr="00FC2D73">
        <w:rPr>
          <w:rFonts w:ascii="Segoe UI" w:eastAsia="Times New Roman" w:hAnsi="Segoe UI" w:cs="Segoe UI"/>
          <w:sz w:val="24"/>
          <w:szCs w:val="24"/>
          <w:lang w:val="en-US"/>
        </w:rPr>
        <w:t>carers</w:t>
      </w:r>
      <w:proofErr w:type="spellEnd"/>
      <w:r w:rsidRPr="00FC2D73">
        <w:rPr>
          <w:rFonts w:ascii="Segoe UI" w:eastAsia="Times New Roman" w:hAnsi="Segoe UI" w:cs="Segoe UI"/>
          <w:sz w:val="24"/>
          <w:szCs w:val="24"/>
          <w:lang w:val="en-US"/>
        </w:rPr>
        <w:t xml:space="preserve"> of children in the school will be reported immediately to the headteacher who will take appropriate action.   Teachers expect that parents will behave in a reasonable manner towards them, as professionals, and that issues will be dealt in an atmosphere of trust and mutual respect.  </w:t>
      </w:r>
    </w:p>
    <w:p w:rsidR="00B43C3F" w:rsidRPr="00FC2D73" w:rsidRDefault="00E96579" w:rsidP="00B43C3F">
      <w:pPr>
        <w:spacing w:before="100" w:beforeAutospacing="1" w:after="100" w:afterAutospacing="1" w:line="240" w:lineRule="auto"/>
        <w:rPr>
          <w:rFonts w:ascii="Segoe UI" w:eastAsia="Times New Roman" w:hAnsi="Segoe UI" w:cs="Segoe UI"/>
          <w:sz w:val="24"/>
          <w:szCs w:val="24"/>
          <w:lang w:val="en-US"/>
        </w:rPr>
      </w:pPr>
      <w:bookmarkStart w:id="0" w:name="_GoBack"/>
      <w:bookmarkEnd w:id="0"/>
      <w:r>
        <w:rPr>
          <w:rFonts w:ascii="Segoe UI" w:eastAsia="Times New Roman" w:hAnsi="Segoe UI" w:cs="Segoe UI"/>
          <w:sz w:val="24"/>
          <w:szCs w:val="24"/>
          <w:lang w:val="en-US"/>
        </w:rPr>
        <w:t>We encourage parents to</w:t>
      </w:r>
      <w:r w:rsidR="00B43C3F" w:rsidRPr="00FC2D73">
        <w:rPr>
          <w:rFonts w:ascii="Segoe UI" w:eastAsia="Times New Roman" w:hAnsi="Segoe UI" w:cs="Segoe UI"/>
          <w:sz w:val="24"/>
          <w:szCs w:val="24"/>
          <w:lang w:val="en-US"/>
        </w:rPr>
        <w:t xml:space="preserve"> support the actions of the school. If parents have any concern about the way that their child has been treated, they should initially contact the class teacher. The headteacher may then be involved and, if the concern remains, they should contact the school governors. If these discussions cannot resolve the problem, a formal complaint or appeal process can be implemented. </w:t>
      </w:r>
    </w:p>
    <w:p w:rsidR="00B43C3F" w:rsidRPr="00FC2D73" w:rsidRDefault="00B43C3F" w:rsidP="00B43C3F">
      <w:pPr>
        <w:rPr>
          <w:rFonts w:ascii="Segoe UI" w:hAnsi="Segoe UI" w:cs="Segoe UI"/>
          <w:sz w:val="24"/>
          <w:szCs w:val="24"/>
          <w:u w:val="single"/>
          <w:lang w:val="en-US"/>
        </w:rPr>
      </w:pPr>
      <w:r w:rsidRPr="00FC2D73">
        <w:rPr>
          <w:rFonts w:ascii="Segoe UI" w:hAnsi="Segoe UI" w:cs="Segoe UI"/>
          <w:sz w:val="24"/>
          <w:szCs w:val="24"/>
          <w:u w:val="single"/>
          <w:lang w:val="en-US"/>
        </w:rPr>
        <w:t>Other related policies:</w:t>
      </w:r>
    </w:p>
    <w:p w:rsidR="00B43C3F" w:rsidRPr="00E96579" w:rsidRDefault="00B43C3F" w:rsidP="00B43C3F">
      <w:pPr>
        <w:pStyle w:val="ListParagraph"/>
        <w:numPr>
          <w:ilvl w:val="0"/>
          <w:numId w:val="7"/>
        </w:numPr>
        <w:rPr>
          <w:rFonts w:ascii="Segoe UI" w:hAnsi="Segoe UI" w:cs="Segoe UI"/>
          <w:color w:val="FF0000"/>
          <w:sz w:val="24"/>
          <w:szCs w:val="24"/>
          <w:lang w:val="en-US"/>
        </w:rPr>
      </w:pPr>
      <w:r w:rsidRPr="00E96579">
        <w:rPr>
          <w:rFonts w:ascii="Segoe UI" w:hAnsi="Segoe UI" w:cs="Segoe UI"/>
          <w:color w:val="FF0000"/>
          <w:sz w:val="24"/>
          <w:szCs w:val="24"/>
          <w:lang w:val="en-US"/>
        </w:rPr>
        <w:t>PSHCE</w:t>
      </w:r>
    </w:p>
    <w:p w:rsidR="00B43C3F" w:rsidRPr="00E96579" w:rsidRDefault="00B43C3F" w:rsidP="00B43C3F">
      <w:pPr>
        <w:pStyle w:val="ListParagraph"/>
        <w:numPr>
          <w:ilvl w:val="0"/>
          <w:numId w:val="7"/>
        </w:numPr>
        <w:rPr>
          <w:rFonts w:ascii="Segoe UI" w:hAnsi="Segoe UI" w:cs="Segoe UI"/>
          <w:color w:val="FF0000"/>
          <w:sz w:val="24"/>
          <w:szCs w:val="24"/>
          <w:lang w:val="en-US"/>
        </w:rPr>
      </w:pPr>
      <w:r w:rsidRPr="00E96579">
        <w:rPr>
          <w:rFonts w:ascii="Segoe UI" w:hAnsi="Segoe UI" w:cs="Segoe UI"/>
          <w:color w:val="FF0000"/>
          <w:sz w:val="24"/>
          <w:szCs w:val="24"/>
          <w:lang w:val="en-US"/>
        </w:rPr>
        <w:t>Anti bullying</w:t>
      </w:r>
    </w:p>
    <w:p w:rsidR="00B43C3F" w:rsidRPr="00E96579" w:rsidRDefault="00B43C3F" w:rsidP="00B43C3F">
      <w:pPr>
        <w:pStyle w:val="ListParagraph"/>
        <w:numPr>
          <w:ilvl w:val="0"/>
          <w:numId w:val="7"/>
        </w:numPr>
        <w:rPr>
          <w:rFonts w:ascii="Segoe UI" w:hAnsi="Segoe UI" w:cs="Segoe UI"/>
          <w:color w:val="FF0000"/>
          <w:sz w:val="24"/>
          <w:szCs w:val="24"/>
          <w:lang w:val="en-US"/>
        </w:rPr>
      </w:pPr>
      <w:r w:rsidRPr="00E96579">
        <w:rPr>
          <w:rFonts w:ascii="Segoe UI" w:hAnsi="Segoe UI" w:cs="Segoe UI"/>
          <w:color w:val="FF0000"/>
          <w:sz w:val="24"/>
          <w:szCs w:val="24"/>
          <w:lang w:val="en-US"/>
        </w:rPr>
        <w:t>Health and safety</w:t>
      </w:r>
    </w:p>
    <w:p w:rsidR="00B43C3F" w:rsidRPr="00E96579" w:rsidRDefault="00B43C3F" w:rsidP="00B43C3F">
      <w:pPr>
        <w:pStyle w:val="ListParagraph"/>
        <w:numPr>
          <w:ilvl w:val="0"/>
          <w:numId w:val="7"/>
        </w:numPr>
        <w:rPr>
          <w:rFonts w:ascii="Segoe UI" w:hAnsi="Segoe UI" w:cs="Segoe UI"/>
          <w:color w:val="FF0000"/>
          <w:sz w:val="24"/>
          <w:szCs w:val="24"/>
          <w:lang w:val="en-US"/>
        </w:rPr>
      </w:pPr>
      <w:r w:rsidRPr="00E96579">
        <w:rPr>
          <w:rFonts w:ascii="Segoe UI" w:hAnsi="Segoe UI" w:cs="Segoe UI"/>
          <w:color w:val="FF0000"/>
          <w:sz w:val="24"/>
          <w:szCs w:val="24"/>
          <w:lang w:val="en-US"/>
        </w:rPr>
        <w:t>Physical restraint policy</w:t>
      </w:r>
    </w:p>
    <w:p w:rsidR="00B43C3F" w:rsidRPr="00E96579" w:rsidRDefault="00B43C3F" w:rsidP="00B43C3F">
      <w:pPr>
        <w:pStyle w:val="ListParagraph"/>
        <w:numPr>
          <w:ilvl w:val="0"/>
          <w:numId w:val="7"/>
        </w:numPr>
        <w:rPr>
          <w:rFonts w:ascii="Segoe UI" w:hAnsi="Segoe UI" w:cs="Segoe UI"/>
          <w:color w:val="FF0000"/>
          <w:sz w:val="24"/>
          <w:szCs w:val="24"/>
          <w:lang w:val="en-US"/>
        </w:rPr>
      </w:pPr>
      <w:r w:rsidRPr="00E96579">
        <w:rPr>
          <w:rFonts w:ascii="Segoe UI" w:hAnsi="Segoe UI" w:cs="Segoe UI"/>
          <w:color w:val="FF0000"/>
          <w:sz w:val="24"/>
          <w:szCs w:val="24"/>
          <w:lang w:val="en-US"/>
        </w:rPr>
        <w:t>Allegations against staff</w:t>
      </w:r>
    </w:p>
    <w:p w:rsidR="00B43C3F" w:rsidRPr="00E96579" w:rsidRDefault="00B43C3F" w:rsidP="00B43C3F">
      <w:pPr>
        <w:pStyle w:val="ListParagraph"/>
        <w:numPr>
          <w:ilvl w:val="0"/>
          <w:numId w:val="7"/>
        </w:numPr>
        <w:rPr>
          <w:rFonts w:ascii="Segoe UI" w:hAnsi="Segoe UI" w:cs="Segoe UI"/>
          <w:color w:val="FF0000"/>
          <w:sz w:val="24"/>
          <w:szCs w:val="24"/>
          <w:lang w:val="en-US"/>
        </w:rPr>
      </w:pPr>
      <w:r w:rsidRPr="00E96579">
        <w:rPr>
          <w:rFonts w:ascii="Segoe UI" w:hAnsi="Segoe UI" w:cs="Segoe UI"/>
          <w:color w:val="FF0000"/>
          <w:sz w:val="24"/>
          <w:szCs w:val="24"/>
          <w:lang w:val="en-US"/>
        </w:rPr>
        <w:t>Child Protection</w:t>
      </w:r>
    </w:p>
    <w:p w:rsidR="00B43C3F" w:rsidRPr="001675A3" w:rsidRDefault="00B43C3F" w:rsidP="001675A3">
      <w:pPr>
        <w:pStyle w:val="NoSpacing"/>
        <w:rPr>
          <w:rFonts w:ascii="Segoe UI" w:hAnsi="Segoe UI" w:cs="Segoe UI"/>
          <w:u w:val="single"/>
        </w:rPr>
      </w:pPr>
      <w:r w:rsidRPr="001675A3">
        <w:rPr>
          <w:rFonts w:ascii="Segoe UI" w:hAnsi="Segoe UI" w:cs="Segoe UI"/>
          <w:u w:val="single"/>
        </w:rPr>
        <w:t>Policy Review:</w:t>
      </w:r>
    </w:p>
    <w:p w:rsidR="00B43C3F" w:rsidRPr="001675A3" w:rsidRDefault="002C5F9E" w:rsidP="001675A3">
      <w:pPr>
        <w:pStyle w:val="NoSpacing"/>
        <w:rPr>
          <w:rFonts w:ascii="Segoe UI" w:hAnsi="Segoe UI" w:cs="Segoe UI"/>
        </w:rPr>
      </w:pPr>
      <w:r w:rsidRPr="001675A3">
        <w:rPr>
          <w:rFonts w:ascii="Segoe UI" w:hAnsi="Segoe UI" w:cs="Segoe UI"/>
          <w:b/>
        </w:rPr>
        <w:t>Policy review and agreed date</w:t>
      </w:r>
      <w:r w:rsidRPr="001675A3">
        <w:rPr>
          <w:rFonts w:ascii="Segoe UI" w:hAnsi="Segoe UI" w:cs="Segoe UI"/>
        </w:rPr>
        <w:t>:</w:t>
      </w:r>
    </w:p>
    <w:p w:rsidR="000C43E7" w:rsidRPr="001675A3" w:rsidRDefault="000C43E7" w:rsidP="001675A3">
      <w:pPr>
        <w:pStyle w:val="NoSpacing"/>
        <w:rPr>
          <w:rFonts w:ascii="Segoe UI" w:hAnsi="Segoe UI" w:cs="Segoe UI"/>
        </w:rPr>
      </w:pPr>
      <w:r w:rsidRPr="001675A3">
        <w:rPr>
          <w:rFonts w:ascii="Segoe UI" w:hAnsi="Segoe UI" w:cs="Segoe UI"/>
        </w:rPr>
        <w:t>Autumn term 2017 September</w:t>
      </w:r>
      <w:r w:rsidR="001675A3">
        <w:rPr>
          <w:rFonts w:ascii="Segoe UI" w:hAnsi="Segoe UI" w:cs="Segoe UI"/>
        </w:rPr>
        <w:t xml:space="preserve"> 14</w:t>
      </w:r>
      <w:r w:rsidR="001675A3" w:rsidRPr="001675A3">
        <w:rPr>
          <w:rFonts w:ascii="Segoe UI" w:hAnsi="Segoe UI" w:cs="Segoe UI"/>
          <w:vertAlign w:val="superscript"/>
        </w:rPr>
        <w:t>th</w:t>
      </w:r>
      <w:r w:rsidR="001675A3">
        <w:rPr>
          <w:rFonts w:ascii="Segoe UI" w:hAnsi="Segoe UI" w:cs="Segoe UI"/>
        </w:rPr>
        <w:t xml:space="preserve"> 2017</w:t>
      </w:r>
    </w:p>
    <w:p w:rsidR="00B43C3F" w:rsidRPr="001675A3" w:rsidRDefault="00D92B41" w:rsidP="001675A3">
      <w:pPr>
        <w:pStyle w:val="NoSpacing"/>
        <w:rPr>
          <w:rFonts w:ascii="Segoe UI" w:hAnsi="Segoe UI" w:cs="Segoe UI"/>
        </w:rPr>
      </w:pPr>
      <w:r w:rsidRPr="001675A3">
        <w:rPr>
          <w:rFonts w:ascii="Segoe UI" w:hAnsi="Segoe UI" w:cs="Segoe UI"/>
        </w:rPr>
        <w:t>Autumn term 2016 September</w:t>
      </w:r>
    </w:p>
    <w:p w:rsidR="00B43C3F" w:rsidRPr="00FC2D73" w:rsidRDefault="00B43C3F" w:rsidP="00B43C3F">
      <w:pPr>
        <w:jc w:val="center"/>
        <w:rPr>
          <w:rFonts w:ascii="Segoe UI" w:hAnsi="Segoe UI" w:cs="Segoe UI"/>
          <w:sz w:val="24"/>
          <w:szCs w:val="24"/>
        </w:rPr>
      </w:pPr>
    </w:p>
    <w:p w:rsidR="00B43C3F" w:rsidRPr="00FC2D73" w:rsidRDefault="00B43C3F" w:rsidP="00B43C3F">
      <w:pPr>
        <w:jc w:val="center"/>
        <w:rPr>
          <w:rFonts w:ascii="Segoe UI" w:hAnsi="Segoe UI" w:cs="Segoe UI"/>
          <w:sz w:val="24"/>
          <w:szCs w:val="24"/>
        </w:rPr>
      </w:pPr>
    </w:p>
    <w:p w:rsidR="00B43C3F" w:rsidRPr="00FC2D73" w:rsidRDefault="00B43C3F" w:rsidP="00B43C3F">
      <w:pPr>
        <w:jc w:val="center"/>
        <w:rPr>
          <w:rFonts w:ascii="Segoe UI" w:hAnsi="Segoe UI" w:cs="Segoe UI"/>
          <w:sz w:val="24"/>
          <w:szCs w:val="24"/>
        </w:rPr>
      </w:pPr>
    </w:p>
    <w:p w:rsidR="00051048" w:rsidRPr="00051048" w:rsidRDefault="00051048" w:rsidP="00051048">
      <w:pPr>
        <w:pStyle w:val="NoSpacing"/>
        <w:jc w:val="center"/>
        <w:rPr>
          <w:b/>
          <w:sz w:val="24"/>
          <w:szCs w:val="24"/>
        </w:rPr>
      </w:pPr>
    </w:p>
    <w:sectPr w:rsidR="00051048" w:rsidRPr="00051048" w:rsidSect="0091732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787" w:rsidRDefault="00E52787" w:rsidP="00917329">
      <w:pPr>
        <w:spacing w:after="0" w:line="240" w:lineRule="auto"/>
      </w:pPr>
      <w:r>
        <w:separator/>
      </w:r>
    </w:p>
  </w:endnote>
  <w:endnote w:type="continuationSeparator" w:id="0">
    <w:p w:rsidR="00E52787" w:rsidRDefault="00E52787" w:rsidP="0091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450182"/>
      <w:docPartObj>
        <w:docPartGallery w:val="Page Numbers (Bottom of Page)"/>
        <w:docPartUnique/>
      </w:docPartObj>
    </w:sdtPr>
    <w:sdtEndPr>
      <w:rPr>
        <w:noProof/>
      </w:rPr>
    </w:sdtEndPr>
    <w:sdtContent>
      <w:p w:rsidR="00E52787" w:rsidRDefault="00E52787">
        <w:pPr>
          <w:pStyle w:val="Footer"/>
          <w:jc w:val="center"/>
        </w:pPr>
        <w:r>
          <w:fldChar w:fldCharType="begin"/>
        </w:r>
        <w:r>
          <w:instrText xml:space="preserve"> PAGE   \* MERGEFORMAT </w:instrText>
        </w:r>
        <w:r>
          <w:fldChar w:fldCharType="separate"/>
        </w:r>
        <w:r w:rsidR="00F20AD3">
          <w:rPr>
            <w:noProof/>
          </w:rPr>
          <w:t>8</w:t>
        </w:r>
        <w:r>
          <w:rPr>
            <w:noProof/>
          </w:rPr>
          <w:fldChar w:fldCharType="end"/>
        </w:r>
      </w:p>
    </w:sdtContent>
  </w:sdt>
  <w:p w:rsidR="00E52787" w:rsidRDefault="00E527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787" w:rsidRDefault="00E52787" w:rsidP="00917329">
      <w:pPr>
        <w:spacing w:after="0" w:line="240" w:lineRule="auto"/>
      </w:pPr>
      <w:r>
        <w:separator/>
      </w:r>
    </w:p>
  </w:footnote>
  <w:footnote w:type="continuationSeparator" w:id="0">
    <w:p w:rsidR="00E52787" w:rsidRDefault="00E52787" w:rsidP="00917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787" w:rsidRDefault="00E52787" w:rsidP="00917329">
    <w:pPr>
      <w:pStyle w:val="Header"/>
      <w:rPr>
        <w:rFonts w:ascii="Segoe UI" w:hAnsi="Segoe UI" w:cs="Segoe UI"/>
        <w:b/>
        <w:color w:val="FF0000"/>
        <w:sz w:val="24"/>
        <w:szCs w:val="24"/>
      </w:rPr>
    </w:pPr>
    <w:r>
      <w:rPr>
        <w:rFonts w:ascii="Arial" w:eastAsia="Arial" w:hAnsi="Arial" w:cs="Arial"/>
        <w:b/>
        <w:noProof/>
        <w:lang w:eastAsia="en-GB"/>
      </w:rPr>
      <w:drawing>
        <wp:anchor distT="0" distB="0" distL="114300" distR="114300" simplePos="0" relativeHeight="251659264" behindDoc="0" locked="0" layoutInCell="1" allowOverlap="1" wp14:anchorId="711B6C9C" wp14:editId="442288F1">
          <wp:simplePos x="0" y="0"/>
          <wp:positionH relativeFrom="column">
            <wp:posOffset>6267450</wp:posOffset>
          </wp:positionH>
          <wp:positionV relativeFrom="paragraph">
            <wp:posOffset>-1905</wp:posOffset>
          </wp:positionV>
          <wp:extent cx="590550" cy="606425"/>
          <wp:effectExtent l="0" t="0" r="0" b="3175"/>
          <wp:wrapSquare wrapText="bothSides"/>
          <wp:docPr id="3" name="Picture 3" descr="BCSPS succes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PS success logo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BC9A610" wp14:editId="11F4A2EF">
          <wp:extent cx="561975" cy="565262"/>
          <wp:effectExtent l="0" t="0" r="0" b="6350"/>
          <wp:docPr id="2" name="Picture 2" descr="Bocking shiel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king shield 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866" cy="566158"/>
                  </a:xfrm>
                  <a:prstGeom prst="rect">
                    <a:avLst/>
                  </a:prstGeom>
                  <a:noFill/>
                  <a:ln>
                    <a:noFill/>
                  </a:ln>
                </pic:spPr>
              </pic:pic>
            </a:graphicData>
          </a:graphic>
        </wp:inline>
      </w:drawing>
    </w:r>
    <w:r>
      <w:rPr>
        <w:rFonts w:ascii="Segoe UI" w:hAnsi="Segoe UI" w:cs="Segoe UI"/>
        <w:b/>
        <w:sz w:val="24"/>
        <w:szCs w:val="24"/>
      </w:rPr>
      <w:t xml:space="preserve">                       </w:t>
    </w:r>
    <w:r w:rsidRPr="00051048">
      <w:rPr>
        <w:rFonts w:ascii="Segoe UI" w:hAnsi="Segoe UI" w:cs="Segoe UI"/>
        <w:b/>
        <w:color w:val="FF0000"/>
        <w:sz w:val="24"/>
        <w:szCs w:val="24"/>
      </w:rPr>
      <w:t xml:space="preserve">BOCKING CHURCH STREET PRIMARY SCHOOL         </w:t>
    </w:r>
  </w:p>
  <w:p w:rsidR="00E52787" w:rsidRPr="004750F8" w:rsidRDefault="00E52787" w:rsidP="004750F8">
    <w:pPr>
      <w:widowControl w:val="0"/>
      <w:overflowPunct w:val="0"/>
      <w:autoSpaceDE w:val="0"/>
      <w:autoSpaceDN w:val="0"/>
      <w:adjustRightInd w:val="0"/>
      <w:spacing w:after="0" w:line="240" w:lineRule="auto"/>
      <w:rPr>
        <w:rFonts w:ascii="Cambria" w:hAnsi="Cambria" w:cs="Cambria"/>
        <w:color w:val="000000"/>
        <w:kern w:val="28"/>
        <w:sz w:val="20"/>
        <w:szCs w:val="20"/>
      </w:rPr>
    </w:pPr>
    <w:r w:rsidRPr="00051048">
      <w:rPr>
        <w:rFonts w:ascii="Cambria" w:hAnsi="Cambria" w:cs="Cambria"/>
        <w:b/>
        <w:bCs/>
        <w:color w:val="000000"/>
        <w:kern w:val="28"/>
        <w:sz w:val="20"/>
        <w:szCs w:val="20"/>
      </w:rPr>
      <w:t>Be Respectful</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Ready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Resilient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Responsible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Resourceful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Reflective </w:t>
    </w:r>
    <w:r w:rsidRPr="00051048">
      <w:rPr>
        <w:rFonts w:ascii="Cambria" w:hAnsi="Cambria" w:cs="Cambria"/>
        <w:color w:val="000000"/>
        <w:kern w:val="28"/>
        <w:sz w:val="20"/>
        <w:szCs w:val="20"/>
      </w:rPr>
      <w:t xml:space="preserve">   </w:t>
    </w:r>
    <w:r>
      <w:rPr>
        <w:rFonts w:ascii="Cambria" w:hAnsi="Cambria" w:cs="Cambria"/>
        <w:b/>
        <w:bCs/>
        <w:color w:val="000000"/>
        <w:kern w:val="28"/>
        <w:sz w:val="20"/>
        <w:szCs w:val="20"/>
      </w:rPr>
      <w:t>Be Remarkable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4DD8"/>
    <w:multiLevelType w:val="hybridMultilevel"/>
    <w:tmpl w:val="3462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E7B30"/>
    <w:multiLevelType w:val="hybridMultilevel"/>
    <w:tmpl w:val="610E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B19FE"/>
    <w:multiLevelType w:val="hybridMultilevel"/>
    <w:tmpl w:val="9AE0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B19F7"/>
    <w:multiLevelType w:val="hybridMultilevel"/>
    <w:tmpl w:val="8870908A"/>
    <w:lvl w:ilvl="0" w:tplc="65ECA78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473254"/>
    <w:multiLevelType w:val="hybridMultilevel"/>
    <w:tmpl w:val="FE22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41D53"/>
    <w:multiLevelType w:val="hybridMultilevel"/>
    <w:tmpl w:val="0CA4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874E8"/>
    <w:multiLevelType w:val="hybridMultilevel"/>
    <w:tmpl w:val="C8343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D6D57"/>
    <w:multiLevelType w:val="hybridMultilevel"/>
    <w:tmpl w:val="B4828A3A"/>
    <w:lvl w:ilvl="0" w:tplc="05F4A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EF7099"/>
    <w:multiLevelType w:val="hybridMultilevel"/>
    <w:tmpl w:val="D49886DC"/>
    <w:lvl w:ilvl="0" w:tplc="65ECA78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4A2649"/>
    <w:multiLevelType w:val="hybridMultilevel"/>
    <w:tmpl w:val="E66EB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7F4987"/>
    <w:multiLevelType w:val="hybridMultilevel"/>
    <w:tmpl w:val="032E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D31B4"/>
    <w:multiLevelType w:val="hybridMultilevel"/>
    <w:tmpl w:val="0512CD4A"/>
    <w:lvl w:ilvl="0" w:tplc="65ECA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60104"/>
    <w:multiLevelType w:val="hybridMultilevel"/>
    <w:tmpl w:val="CA70E3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0"/>
  </w:num>
  <w:num w:numId="6">
    <w:abstractNumId w:val="4"/>
  </w:num>
  <w:num w:numId="7">
    <w:abstractNumId w:val="1"/>
  </w:num>
  <w:num w:numId="8">
    <w:abstractNumId w:val="9"/>
  </w:num>
  <w:num w:numId="9">
    <w:abstractNumId w:val="12"/>
  </w:num>
  <w:num w:numId="10">
    <w:abstractNumId w:val="3"/>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29"/>
    <w:rsid w:val="00025C8C"/>
    <w:rsid w:val="00051048"/>
    <w:rsid w:val="000C43E7"/>
    <w:rsid w:val="001440D1"/>
    <w:rsid w:val="001675A3"/>
    <w:rsid w:val="001F70D9"/>
    <w:rsid w:val="00294CDB"/>
    <w:rsid w:val="002C5F9E"/>
    <w:rsid w:val="002F7737"/>
    <w:rsid w:val="003808A4"/>
    <w:rsid w:val="003B4FA1"/>
    <w:rsid w:val="00407851"/>
    <w:rsid w:val="004746AB"/>
    <w:rsid w:val="004750F8"/>
    <w:rsid w:val="004B1474"/>
    <w:rsid w:val="005067D3"/>
    <w:rsid w:val="00917329"/>
    <w:rsid w:val="00997EDC"/>
    <w:rsid w:val="009C18EC"/>
    <w:rsid w:val="00A05DEC"/>
    <w:rsid w:val="00A71DB4"/>
    <w:rsid w:val="00A940C0"/>
    <w:rsid w:val="00AA2735"/>
    <w:rsid w:val="00AD4F4F"/>
    <w:rsid w:val="00B21A89"/>
    <w:rsid w:val="00B43C3F"/>
    <w:rsid w:val="00B73443"/>
    <w:rsid w:val="00C160BB"/>
    <w:rsid w:val="00C310FC"/>
    <w:rsid w:val="00C5655F"/>
    <w:rsid w:val="00C927D4"/>
    <w:rsid w:val="00D92B41"/>
    <w:rsid w:val="00E21153"/>
    <w:rsid w:val="00E31FBA"/>
    <w:rsid w:val="00E52787"/>
    <w:rsid w:val="00E77F0D"/>
    <w:rsid w:val="00E96579"/>
    <w:rsid w:val="00F20AD3"/>
    <w:rsid w:val="00F2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12A8"/>
  <w15:docId w15:val="{87D8BD39-DC08-4A5E-A468-38EFD681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paragraph" w:styleId="ListParagraph">
    <w:name w:val="List Paragraph"/>
    <w:basedOn w:val="Normal"/>
    <w:uiPriority w:val="34"/>
    <w:qFormat/>
    <w:rsid w:val="00B43C3F"/>
    <w:pPr>
      <w:ind w:left="720"/>
      <w:contextualSpacing/>
    </w:pPr>
    <w:rPr>
      <w:rFonts w:ascii="Calibri" w:eastAsia="Calibri" w:hAnsi="Calibri" w:cs="Times New Roman"/>
    </w:rPr>
  </w:style>
  <w:style w:type="paragraph" w:customStyle="1" w:styleId="Default">
    <w:name w:val="Default"/>
    <w:rsid w:val="00B43C3F"/>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PlainText">
    <w:name w:val="Plain Text"/>
    <w:basedOn w:val="Normal"/>
    <w:link w:val="PlainTextChar"/>
    <w:rsid w:val="00B43C3F"/>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B43C3F"/>
    <w:rPr>
      <w:rFonts w:ascii="Courier New" w:eastAsia="Times New Roman" w:hAnsi="Courier New" w:cs="Courier New"/>
      <w:sz w:val="20"/>
      <w:szCs w:val="20"/>
      <w:lang w:val="en-US"/>
    </w:rPr>
  </w:style>
  <w:style w:type="table" w:styleId="TableGrid">
    <w:name w:val="Table Grid"/>
    <w:basedOn w:val="TableNormal"/>
    <w:uiPriority w:val="59"/>
    <w:rsid w:val="00F2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Bocking Church Street</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Crabb</dc:creator>
  <cp:lastModifiedBy>Mrs Reed</cp:lastModifiedBy>
  <cp:revision>5</cp:revision>
  <cp:lastPrinted>2018-07-17T10:48:00Z</cp:lastPrinted>
  <dcterms:created xsi:type="dcterms:W3CDTF">2018-07-17T10:47:00Z</dcterms:created>
  <dcterms:modified xsi:type="dcterms:W3CDTF">2018-07-17T10:50:00Z</dcterms:modified>
</cp:coreProperties>
</file>