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10" w:rsidRPr="009A7AEA" w:rsidRDefault="00A50490" w:rsidP="00401A10">
      <w:pPr>
        <w:jc w:val="center"/>
        <w:rPr>
          <w:rFonts w:ascii="Calibri" w:hAnsi="Calibri" w:cs="Calibri"/>
          <w:b/>
          <w:u w:val="single"/>
        </w:rPr>
      </w:pPr>
      <w:r w:rsidRPr="009A7AEA">
        <w:rPr>
          <w:rFonts w:ascii="Calibri" w:hAnsi="Calibri" w:cs="Calibri"/>
          <w:b/>
          <w:u w:val="single"/>
        </w:rPr>
        <w:t>EYFS</w:t>
      </w:r>
      <w:r w:rsidR="00401A10" w:rsidRPr="009A7AEA">
        <w:rPr>
          <w:rFonts w:ascii="Calibri" w:hAnsi="Calibri" w:cs="Calibri"/>
          <w:b/>
          <w:u w:val="single"/>
        </w:rPr>
        <w:t xml:space="preserve"> Curriculum</w:t>
      </w:r>
    </w:p>
    <w:p w:rsidR="00401A10" w:rsidRPr="009A7AEA" w:rsidRDefault="00401A10" w:rsidP="00401A10">
      <w:pPr>
        <w:jc w:val="center"/>
        <w:rPr>
          <w:rFonts w:ascii="Calibri" w:hAnsi="Calibri" w:cs="Calibri"/>
        </w:rPr>
      </w:pPr>
    </w:p>
    <w:p w:rsidR="00401A10" w:rsidRPr="00EB2194" w:rsidRDefault="00EB2194" w:rsidP="00401A10">
      <w:pPr>
        <w:rPr>
          <w:rFonts w:ascii="Calibri" w:hAnsi="Calibri" w:cs="Calibri"/>
          <w:b/>
        </w:rPr>
      </w:pPr>
      <w:r w:rsidRPr="00EB2194">
        <w:rPr>
          <w:rFonts w:ascii="Calibri" w:hAnsi="Calibri" w:cs="Calibri"/>
          <w:b/>
        </w:rPr>
        <w:t>Intent:</w:t>
      </w:r>
    </w:p>
    <w:p w:rsidR="00EF0ED5" w:rsidRPr="009A7AEA" w:rsidRDefault="00EF0ED5" w:rsidP="00EF0ED5">
      <w:pPr>
        <w:rPr>
          <w:rFonts w:ascii="Calibri" w:hAnsi="Calibri" w:cs="Calibri"/>
        </w:rPr>
      </w:pPr>
      <w:r w:rsidRPr="009A7AEA">
        <w:rPr>
          <w:rFonts w:ascii="Calibri" w:hAnsi="Calibri" w:cs="Calibri"/>
        </w:rPr>
        <w:t xml:space="preserve">At </w:t>
      </w:r>
      <w:proofErr w:type="spellStart"/>
      <w:r w:rsidRPr="009A7AEA">
        <w:rPr>
          <w:rFonts w:ascii="Calibri" w:hAnsi="Calibri" w:cs="Calibri"/>
        </w:rPr>
        <w:t>Bocking</w:t>
      </w:r>
      <w:proofErr w:type="spellEnd"/>
      <w:r w:rsidRPr="009A7AEA">
        <w:rPr>
          <w:rFonts w:ascii="Calibri" w:hAnsi="Calibri" w:cs="Calibri"/>
        </w:rPr>
        <w:t xml:space="preserve"> we believe that by the end of the early years every child will be a kind, confident and skilful individual who is curious about the world around them. Working in a positive, caring and welcoming atmosphere the children are encouraged to feel secure yet challenged to achieve their best. We follow children’s interests and schemas which, we believe, encourages high levels of engagement and, therefore, development in all areas of the curriculum. Each child’s wellbeing is utmost in mind as we focus on the prime areas of the curriculum in order to provide the building blocks for development in literacy and early maths. We promote collaborative work, with plenty of hands on experiences that aims to engage all learners in our EYFS classroom. </w:t>
      </w:r>
    </w:p>
    <w:p w:rsidR="00401A10" w:rsidRPr="009A7AEA" w:rsidRDefault="00401A10" w:rsidP="00401A10">
      <w:pPr>
        <w:rPr>
          <w:rFonts w:ascii="Calibri" w:hAnsi="Calibri" w:cs="Calibri"/>
        </w:rPr>
      </w:pPr>
    </w:p>
    <w:p w:rsidR="00401A10" w:rsidRPr="00EB2194" w:rsidRDefault="00401A10" w:rsidP="00401A10">
      <w:pPr>
        <w:rPr>
          <w:rFonts w:ascii="Calibri" w:hAnsi="Calibri" w:cs="Calibri"/>
          <w:b/>
        </w:rPr>
      </w:pPr>
      <w:r w:rsidRPr="00EB2194">
        <w:rPr>
          <w:rFonts w:ascii="Calibri" w:hAnsi="Calibri" w:cs="Calibri"/>
          <w:b/>
        </w:rPr>
        <w:t>Aims</w:t>
      </w:r>
      <w:r w:rsidR="00EB2194" w:rsidRPr="00EB2194">
        <w:rPr>
          <w:rFonts w:ascii="Calibri" w:hAnsi="Calibri" w:cs="Calibri"/>
          <w:b/>
        </w:rPr>
        <w:t>:</w:t>
      </w:r>
    </w:p>
    <w:p w:rsidR="00B85EA4" w:rsidRPr="009A7AEA" w:rsidRDefault="00401A10" w:rsidP="00B85EA4">
      <w:pPr>
        <w:rPr>
          <w:rFonts w:ascii="Calibri" w:hAnsi="Calibri" w:cs="Calibri"/>
        </w:rPr>
      </w:pPr>
      <w:r w:rsidRPr="009A7AEA">
        <w:rPr>
          <w:rFonts w:ascii="Calibri" w:hAnsi="Calibri" w:cs="Calibri"/>
        </w:rPr>
        <w:t>To ensure that all pupils</w:t>
      </w:r>
    </w:p>
    <w:p w:rsidR="00EF0ED5" w:rsidRPr="009A7AEA" w:rsidRDefault="00EF0ED5" w:rsidP="00EF0ED5">
      <w:pPr>
        <w:pStyle w:val="ListParagraph"/>
        <w:numPr>
          <w:ilvl w:val="0"/>
          <w:numId w:val="23"/>
        </w:numPr>
        <w:rPr>
          <w:rFonts w:ascii="Calibri" w:hAnsi="Calibri" w:cs="Calibri"/>
        </w:rPr>
      </w:pPr>
      <w:r w:rsidRPr="009A7AEA">
        <w:rPr>
          <w:rFonts w:ascii="Calibri" w:hAnsi="Calibri" w:cs="Calibri"/>
        </w:rPr>
        <w:t xml:space="preserve">Have a welcoming, well organised early years environment, enabling easy access to resources and the knowledge that they are encouraged to be independent in accessing what they need </w:t>
      </w:r>
    </w:p>
    <w:p w:rsidR="00EF0ED5" w:rsidRPr="009A7AEA" w:rsidRDefault="00EF0ED5" w:rsidP="00EF0ED5">
      <w:pPr>
        <w:pStyle w:val="ListParagraph"/>
        <w:numPr>
          <w:ilvl w:val="0"/>
          <w:numId w:val="23"/>
        </w:numPr>
        <w:rPr>
          <w:rFonts w:ascii="Calibri" w:hAnsi="Calibri" w:cs="Calibri"/>
        </w:rPr>
      </w:pPr>
      <w:r w:rsidRPr="009A7AEA">
        <w:rPr>
          <w:rFonts w:ascii="Calibri" w:hAnsi="Calibri" w:cs="Calibri"/>
        </w:rPr>
        <w:t xml:space="preserve">Are given enough time and space to develop schemas and follow interests; being challenged and encouraged via the child focus planning </w:t>
      </w:r>
    </w:p>
    <w:p w:rsidR="00EF0ED5" w:rsidRPr="009A7AEA" w:rsidRDefault="00EF0ED5" w:rsidP="00EF0ED5">
      <w:pPr>
        <w:pStyle w:val="ListParagraph"/>
        <w:numPr>
          <w:ilvl w:val="0"/>
          <w:numId w:val="23"/>
        </w:numPr>
        <w:rPr>
          <w:rFonts w:ascii="Calibri" w:hAnsi="Calibri" w:cs="Calibri"/>
        </w:rPr>
      </w:pPr>
      <w:r w:rsidRPr="009A7AEA">
        <w:rPr>
          <w:rFonts w:ascii="Calibri" w:hAnsi="Calibri" w:cs="Calibri"/>
        </w:rPr>
        <w:t>Are encouraged to practise and refine taught language and communication skills in a safe, positive, inclusive way</w:t>
      </w:r>
    </w:p>
    <w:p w:rsidR="00EF0ED5" w:rsidRPr="009A7AEA" w:rsidRDefault="00EF0ED5" w:rsidP="00EF0ED5">
      <w:pPr>
        <w:pStyle w:val="ListParagraph"/>
        <w:numPr>
          <w:ilvl w:val="0"/>
          <w:numId w:val="23"/>
        </w:numPr>
        <w:rPr>
          <w:rFonts w:ascii="Calibri" w:hAnsi="Calibri" w:cs="Calibri"/>
        </w:rPr>
      </w:pPr>
      <w:r w:rsidRPr="009A7AEA">
        <w:rPr>
          <w:rFonts w:ascii="Calibri" w:hAnsi="Calibri" w:cs="Calibri"/>
        </w:rPr>
        <w:t>Will be explicitly taught communication, phonic, reading, letter formation and early maths skills; with opportunities to embed these through play experiences</w:t>
      </w:r>
    </w:p>
    <w:p w:rsidR="00EF0ED5" w:rsidRPr="009A7AEA" w:rsidRDefault="00EF0ED5" w:rsidP="00EF0ED5">
      <w:pPr>
        <w:pStyle w:val="ListParagraph"/>
        <w:numPr>
          <w:ilvl w:val="0"/>
          <w:numId w:val="23"/>
        </w:numPr>
        <w:rPr>
          <w:rFonts w:ascii="Calibri" w:hAnsi="Calibri" w:cs="Calibri"/>
        </w:rPr>
      </w:pPr>
      <w:r w:rsidRPr="009A7AEA">
        <w:rPr>
          <w:rFonts w:ascii="Calibri" w:hAnsi="Calibri" w:cs="Calibri"/>
        </w:rPr>
        <w:t>Have an opportunity to showcase skills they have refined at home via the Tapestry link for parents</w:t>
      </w:r>
    </w:p>
    <w:p w:rsidR="00EF0ED5" w:rsidRPr="009A7AEA" w:rsidRDefault="00EF0ED5" w:rsidP="00EF0ED5">
      <w:pPr>
        <w:pStyle w:val="ListParagraph"/>
        <w:numPr>
          <w:ilvl w:val="0"/>
          <w:numId w:val="23"/>
        </w:numPr>
        <w:rPr>
          <w:rFonts w:ascii="Calibri" w:hAnsi="Calibri" w:cs="Calibri"/>
        </w:rPr>
      </w:pPr>
      <w:r w:rsidRPr="009A7AEA">
        <w:rPr>
          <w:rFonts w:ascii="Calibri" w:hAnsi="Calibri" w:cs="Calibri"/>
        </w:rPr>
        <w:t>Will be challenged through sustained shared thinking with all adults and be aware of their next steps in order to improve and refine skills</w:t>
      </w:r>
    </w:p>
    <w:p w:rsidR="00401A10" w:rsidRPr="009A7AEA" w:rsidRDefault="00401A10" w:rsidP="00401A10">
      <w:pPr>
        <w:rPr>
          <w:rFonts w:ascii="Calibri" w:hAnsi="Calibri" w:cs="Calibri"/>
        </w:rPr>
      </w:pPr>
    </w:p>
    <w:p w:rsidR="00401A10" w:rsidRPr="00EB2194" w:rsidRDefault="005402D8" w:rsidP="00401A10">
      <w:pPr>
        <w:rPr>
          <w:rFonts w:ascii="Calibri" w:hAnsi="Calibri" w:cs="Calibri"/>
          <w:b/>
        </w:rPr>
      </w:pPr>
      <w:r>
        <w:rPr>
          <w:rFonts w:ascii="Calibri" w:hAnsi="Calibri" w:cs="Calibri"/>
          <w:b/>
        </w:rPr>
        <w:t>Implementation</w:t>
      </w:r>
      <w:bookmarkStart w:id="0" w:name="_GoBack"/>
      <w:bookmarkEnd w:id="0"/>
      <w:r w:rsidR="00EB2194">
        <w:rPr>
          <w:rFonts w:ascii="Calibri" w:hAnsi="Calibri" w:cs="Calibri"/>
          <w:b/>
        </w:rPr>
        <w:t>:</w:t>
      </w:r>
    </w:p>
    <w:p w:rsidR="00EF0ED5" w:rsidRPr="009A7AEA" w:rsidRDefault="00EF0ED5" w:rsidP="00EF0ED5">
      <w:pPr>
        <w:pStyle w:val="ListParagraph"/>
        <w:numPr>
          <w:ilvl w:val="0"/>
          <w:numId w:val="2"/>
        </w:numPr>
        <w:rPr>
          <w:rFonts w:ascii="Calibri" w:hAnsi="Calibri" w:cs="Calibri"/>
        </w:rPr>
      </w:pPr>
      <w:r w:rsidRPr="009A7AEA">
        <w:rPr>
          <w:rFonts w:ascii="Calibri" w:hAnsi="Calibri" w:cs="Calibri"/>
        </w:rPr>
        <w:t xml:space="preserve">In the EYFS we follow the children’s interest therefore we may not follow set topics although there are overarching topics that might be reflected in the book of the week sessions  </w:t>
      </w:r>
    </w:p>
    <w:p w:rsidR="00AB3955" w:rsidRPr="009A7AEA" w:rsidRDefault="00AB3955" w:rsidP="00EF0ED5">
      <w:pPr>
        <w:pStyle w:val="ListParagraph"/>
        <w:numPr>
          <w:ilvl w:val="0"/>
          <w:numId w:val="2"/>
        </w:numPr>
        <w:rPr>
          <w:rFonts w:ascii="Calibri" w:hAnsi="Calibri" w:cs="Calibri"/>
        </w:rPr>
      </w:pPr>
      <w:r w:rsidRPr="009A7AEA">
        <w:rPr>
          <w:rFonts w:ascii="Calibri" w:hAnsi="Calibri" w:cs="Calibri"/>
        </w:rPr>
        <w:t xml:space="preserve">We use the development matters guidance to carry out assessment and for curriculum guidance </w:t>
      </w:r>
    </w:p>
    <w:p w:rsidR="00EF0ED5" w:rsidRPr="009A7AEA" w:rsidRDefault="00EF0ED5" w:rsidP="00EF0ED5">
      <w:pPr>
        <w:pStyle w:val="ListParagraph"/>
        <w:numPr>
          <w:ilvl w:val="0"/>
          <w:numId w:val="2"/>
        </w:numPr>
        <w:rPr>
          <w:rFonts w:ascii="Calibri" w:hAnsi="Calibri" w:cs="Calibri"/>
        </w:rPr>
      </w:pPr>
      <w:r w:rsidRPr="009A7AEA">
        <w:rPr>
          <w:rFonts w:ascii="Calibri" w:hAnsi="Calibri" w:cs="Calibri"/>
        </w:rPr>
        <w:t>We have 3/4 focus children each week and we carry out focused observations and interactions with those focus children in order to move their learning on. Their interests are used to enhance the continuous provision that is always available each day and, where we can, we link the book of the week to the group’s interests.</w:t>
      </w:r>
    </w:p>
    <w:p w:rsidR="00EF0ED5" w:rsidRPr="009A7AEA" w:rsidRDefault="00EF0ED5" w:rsidP="00EF0ED5">
      <w:pPr>
        <w:pStyle w:val="ListParagraph"/>
        <w:numPr>
          <w:ilvl w:val="0"/>
          <w:numId w:val="2"/>
        </w:numPr>
        <w:rPr>
          <w:rFonts w:ascii="Calibri" w:hAnsi="Calibri" w:cs="Calibri"/>
        </w:rPr>
      </w:pPr>
      <w:r w:rsidRPr="009A7AEA">
        <w:rPr>
          <w:rFonts w:ascii="Calibri" w:hAnsi="Calibri" w:cs="Calibri"/>
        </w:rPr>
        <w:t xml:space="preserve">Key skills are practised during linked provision (groovy groups) and will be: cutting skills/mark making practise/board game play/reading/number and letter formation/exploring resources in the classroom </w:t>
      </w:r>
    </w:p>
    <w:p w:rsidR="00EF0ED5" w:rsidRPr="009A7AEA" w:rsidRDefault="00EF0ED5" w:rsidP="00EF0ED5">
      <w:pPr>
        <w:pStyle w:val="ListParagraph"/>
        <w:numPr>
          <w:ilvl w:val="0"/>
          <w:numId w:val="2"/>
        </w:numPr>
        <w:rPr>
          <w:rFonts w:ascii="Calibri" w:hAnsi="Calibri" w:cs="Calibri"/>
        </w:rPr>
      </w:pPr>
      <w:r w:rsidRPr="009A7AEA">
        <w:rPr>
          <w:rFonts w:ascii="Calibri" w:hAnsi="Calibri" w:cs="Calibri"/>
        </w:rPr>
        <w:t xml:space="preserve">We use Talk 4 Writing as a tool to develop story language and story structures and helicopter stories to encourage children to create their own stories. </w:t>
      </w:r>
    </w:p>
    <w:p w:rsidR="00EF0ED5" w:rsidRPr="009A7AEA" w:rsidRDefault="00EF0ED5" w:rsidP="00EF0ED5">
      <w:pPr>
        <w:pStyle w:val="ListParagraph"/>
        <w:numPr>
          <w:ilvl w:val="0"/>
          <w:numId w:val="2"/>
        </w:numPr>
        <w:rPr>
          <w:rFonts w:ascii="Calibri" w:hAnsi="Calibri" w:cs="Calibri"/>
        </w:rPr>
      </w:pPr>
      <w:r w:rsidRPr="009A7AEA">
        <w:rPr>
          <w:rFonts w:ascii="Calibri" w:hAnsi="Calibri" w:cs="Calibri"/>
        </w:rPr>
        <w:t>Other schemes we use are: Squiggle While you wiggle, dough disco, phonics (following format for Phonic Shed)</w:t>
      </w:r>
    </w:p>
    <w:p w:rsidR="00B85EA4" w:rsidRPr="009A7AEA" w:rsidRDefault="00EF0ED5" w:rsidP="00867A10">
      <w:pPr>
        <w:pStyle w:val="ListParagraph"/>
        <w:numPr>
          <w:ilvl w:val="0"/>
          <w:numId w:val="2"/>
        </w:numPr>
        <w:rPr>
          <w:rFonts w:ascii="Calibri" w:hAnsi="Calibri" w:cs="Calibri"/>
        </w:rPr>
      </w:pPr>
      <w:r w:rsidRPr="009A7AEA">
        <w:rPr>
          <w:rFonts w:ascii="Calibri" w:hAnsi="Calibri" w:cs="Calibri"/>
        </w:rPr>
        <w:lastRenderedPageBreak/>
        <w:t xml:space="preserve">The focus for learning, knowledge and skills are flexible throughout the year and will be determined by the children (each child will be a “focused child” for the Autumn and Spring terms) in order that purposeful and memorable experiences are provided.  </w:t>
      </w:r>
    </w:p>
    <w:p w:rsidR="00EF0ED5" w:rsidRPr="009A7AEA" w:rsidRDefault="00EF0ED5" w:rsidP="00867A10">
      <w:pPr>
        <w:pStyle w:val="ListParagraph"/>
        <w:numPr>
          <w:ilvl w:val="0"/>
          <w:numId w:val="2"/>
        </w:numPr>
        <w:rPr>
          <w:rFonts w:ascii="Calibri" w:hAnsi="Calibri" w:cs="Calibri"/>
        </w:rPr>
      </w:pPr>
      <w:r w:rsidRPr="009A7AEA">
        <w:rPr>
          <w:rFonts w:ascii="Calibri" w:hAnsi="Calibri" w:cs="Calibri"/>
        </w:rPr>
        <w:t xml:space="preserve">There are “special” days and events during the year to either link to a topic, provide a stimulating experience or </w:t>
      </w:r>
      <w:r w:rsidR="00AB3955" w:rsidRPr="009A7AEA">
        <w:rPr>
          <w:rFonts w:ascii="Calibri" w:hAnsi="Calibri" w:cs="Calibri"/>
        </w:rPr>
        <w:t xml:space="preserve">contribute to the wider community </w:t>
      </w:r>
    </w:p>
    <w:p w:rsidR="00AB3955" w:rsidRPr="009A7AEA" w:rsidRDefault="00AB3955" w:rsidP="00867A10">
      <w:pPr>
        <w:pStyle w:val="ListParagraph"/>
        <w:numPr>
          <w:ilvl w:val="0"/>
          <w:numId w:val="2"/>
        </w:numPr>
        <w:rPr>
          <w:rFonts w:ascii="Calibri" w:hAnsi="Calibri" w:cs="Calibri"/>
        </w:rPr>
      </w:pPr>
      <w:r w:rsidRPr="009A7AEA">
        <w:rPr>
          <w:rFonts w:ascii="Calibri" w:hAnsi="Calibri" w:cs="Calibri"/>
        </w:rPr>
        <w:t xml:space="preserve">Assessment is carried out through baselines and then during week 9 of every term, in line with Attain academy data weeks </w:t>
      </w:r>
    </w:p>
    <w:p w:rsidR="00AB3955" w:rsidRPr="009A7AEA" w:rsidRDefault="00AB3955" w:rsidP="00867A10">
      <w:pPr>
        <w:pStyle w:val="ListParagraph"/>
        <w:numPr>
          <w:ilvl w:val="0"/>
          <w:numId w:val="2"/>
        </w:numPr>
        <w:rPr>
          <w:rFonts w:ascii="Calibri" w:hAnsi="Calibri" w:cs="Calibri"/>
        </w:rPr>
      </w:pPr>
      <w:r w:rsidRPr="009A7AEA">
        <w:rPr>
          <w:rFonts w:ascii="Calibri" w:hAnsi="Calibri" w:cs="Calibri"/>
        </w:rPr>
        <w:t xml:space="preserve">A variety of assessment is made, mainly through play with the children and interactions on a daily basis and the more summative assessment of phonic knowledge, maths knowledge, and individual reading. </w:t>
      </w:r>
    </w:p>
    <w:p w:rsidR="00AB3955" w:rsidRPr="009A7AEA" w:rsidRDefault="00AB3955" w:rsidP="00867A10">
      <w:pPr>
        <w:pStyle w:val="ListParagraph"/>
        <w:numPr>
          <w:ilvl w:val="0"/>
          <w:numId w:val="2"/>
        </w:numPr>
        <w:rPr>
          <w:rFonts w:ascii="Calibri" w:hAnsi="Calibri" w:cs="Calibri"/>
        </w:rPr>
      </w:pPr>
      <w:r w:rsidRPr="009A7AEA">
        <w:rPr>
          <w:rFonts w:ascii="Calibri" w:hAnsi="Calibri" w:cs="Calibri"/>
        </w:rPr>
        <w:t xml:space="preserve">Individual reading is carried out weekly mainly by the class teacher </w:t>
      </w:r>
    </w:p>
    <w:p w:rsidR="00AB3955" w:rsidRPr="009A7AEA" w:rsidRDefault="00AB3955" w:rsidP="00AB3955">
      <w:pPr>
        <w:pStyle w:val="ListParagraph"/>
        <w:numPr>
          <w:ilvl w:val="0"/>
          <w:numId w:val="2"/>
        </w:numPr>
        <w:rPr>
          <w:rFonts w:ascii="Calibri" w:hAnsi="Calibri" w:cs="Calibri"/>
        </w:rPr>
      </w:pPr>
      <w:r w:rsidRPr="009A7AEA">
        <w:rPr>
          <w:rFonts w:ascii="Calibri" w:hAnsi="Calibri" w:cs="Calibri"/>
        </w:rPr>
        <w:t xml:space="preserve">Interventions start as soon as the baseline data is compiled and speech and language is assessed on entry to reception </w:t>
      </w:r>
    </w:p>
    <w:p w:rsidR="00AB3955" w:rsidRPr="009A7AEA" w:rsidRDefault="00AB3955" w:rsidP="00AB3955">
      <w:pPr>
        <w:pStyle w:val="ListParagraph"/>
        <w:numPr>
          <w:ilvl w:val="0"/>
          <w:numId w:val="2"/>
        </w:numPr>
        <w:rPr>
          <w:rFonts w:ascii="Calibri" w:hAnsi="Calibri" w:cs="Calibri"/>
        </w:rPr>
      </w:pPr>
      <w:r w:rsidRPr="009A7AEA">
        <w:rPr>
          <w:rFonts w:ascii="Calibri" w:hAnsi="Calibri" w:cs="Calibri"/>
        </w:rPr>
        <w:t>We run a free flow of indoors and outdoors during continuous provision when there are two members of staff present</w:t>
      </w:r>
    </w:p>
    <w:p w:rsidR="00AB3955" w:rsidRPr="009A7AEA" w:rsidRDefault="00AB3955" w:rsidP="00AB3955">
      <w:pPr>
        <w:pStyle w:val="ListParagraph"/>
        <w:numPr>
          <w:ilvl w:val="0"/>
          <w:numId w:val="2"/>
        </w:numPr>
        <w:rPr>
          <w:rFonts w:ascii="Calibri" w:hAnsi="Calibri" w:cs="Calibri"/>
        </w:rPr>
      </w:pPr>
      <w:r w:rsidRPr="009A7AEA">
        <w:rPr>
          <w:rFonts w:ascii="Calibri" w:hAnsi="Calibri" w:cs="Calibri"/>
        </w:rPr>
        <w:t xml:space="preserve">Observations are made via tapestry and this is also used as a form of connecting and communication with parents to reinforce the positive link between school and home </w:t>
      </w:r>
    </w:p>
    <w:p w:rsidR="00AB3955" w:rsidRPr="009A7AEA" w:rsidRDefault="00AB3955" w:rsidP="00AB3955">
      <w:pPr>
        <w:pStyle w:val="ListParagraph"/>
        <w:numPr>
          <w:ilvl w:val="0"/>
          <w:numId w:val="2"/>
        </w:numPr>
        <w:rPr>
          <w:rFonts w:ascii="Calibri" w:hAnsi="Calibri" w:cs="Calibri"/>
        </w:rPr>
      </w:pPr>
      <w:r w:rsidRPr="009A7AEA">
        <w:rPr>
          <w:rFonts w:ascii="Calibri" w:hAnsi="Calibri" w:cs="Calibri"/>
        </w:rPr>
        <w:t xml:space="preserve">Open snack is run during the morning </w:t>
      </w:r>
    </w:p>
    <w:p w:rsidR="00AB3955" w:rsidRDefault="00AB3955" w:rsidP="00AB3955">
      <w:pPr>
        <w:pStyle w:val="ListParagraph"/>
        <w:numPr>
          <w:ilvl w:val="0"/>
          <w:numId w:val="2"/>
        </w:numPr>
        <w:rPr>
          <w:rFonts w:ascii="Calibri" w:hAnsi="Calibri" w:cs="Calibri"/>
        </w:rPr>
      </w:pPr>
      <w:r w:rsidRPr="009A7AEA">
        <w:rPr>
          <w:rFonts w:ascii="Calibri" w:hAnsi="Calibri" w:cs="Calibri"/>
        </w:rPr>
        <w:t xml:space="preserve">A book of the week session and a story session are run daily </w:t>
      </w:r>
    </w:p>
    <w:p w:rsidR="00EB2194" w:rsidRPr="00EB2194" w:rsidRDefault="00EB2194" w:rsidP="00EB2194">
      <w:pPr>
        <w:rPr>
          <w:rFonts w:ascii="Calibri" w:hAnsi="Calibri" w:cs="Calibri"/>
        </w:rPr>
      </w:pPr>
    </w:p>
    <w:p w:rsidR="00AB3955" w:rsidRPr="00EB2194" w:rsidRDefault="00EB2194" w:rsidP="00AB3955">
      <w:pPr>
        <w:rPr>
          <w:rFonts w:ascii="Calibri" w:hAnsi="Calibri" w:cs="Calibri"/>
          <w:b/>
        </w:rPr>
      </w:pPr>
      <w:r w:rsidRPr="00EB2194">
        <w:rPr>
          <w:rFonts w:ascii="Calibri" w:hAnsi="Calibri" w:cs="Calibri"/>
          <w:b/>
        </w:rPr>
        <w:t>Organisation:</w:t>
      </w:r>
    </w:p>
    <w:tbl>
      <w:tblPr>
        <w:tblStyle w:val="TableGrid"/>
        <w:tblW w:w="16302" w:type="dxa"/>
        <w:tblInd w:w="-431" w:type="dxa"/>
        <w:tblLayout w:type="fixed"/>
        <w:tblLook w:val="04A0" w:firstRow="1" w:lastRow="0" w:firstColumn="1" w:lastColumn="0" w:noHBand="0" w:noVBand="1"/>
      </w:tblPr>
      <w:tblGrid>
        <w:gridCol w:w="993"/>
        <w:gridCol w:w="2410"/>
        <w:gridCol w:w="2693"/>
        <w:gridCol w:w="2410"/>
        <w:gridCol w:w="2693"/>
        <w:gridCol w:w="142"/>
        <w:gridCol w:w="2552"/>
        <w:gridCol w:w="2409"/>
      </w:tblGrid>
      <w:tr w:rsidR="00AB3955" w:rsidRPr="009A7AEA" w:rsidTr="00867A10">
        <w:tc>
          <w:tcPr>
            <w:tcW w:w="993" w:type="dxa"/>
          </w:tcPr>
          <w:p w:rsidR="00AB3955" w:rsidRPr="009A7AEA" w:rsidRDefault="00AB3955" w:rsidP="00867A10">
            <w:pPr>
              <w:rPr>
                <w:rFonts w:ascii="Calibri" w:hAnsi="Calibri" w:cs="Calibri"/>
                <w:sz w:val="20"/>
                <w:szCs w:val="20"/>
              </w:rPr>
            </w:pPr>
          </w:p>
        </w:tc>
        <w:tc>
          <w:tcPr>
            <w:tcW w:w="5103" w:type="dxa"/>
            <w:gridSpan w:val="2"/>
          </w:tcPr>
          <w:p w:rsidR="00AB3955" w:rsidRPr="009A7AEA" w:rsidRDefault="00AB3955" w:rsidP="00867A10">
            <w:pPr>
              <w:jc w:val="center"/>
              <w:rPr>
                <w:rFonts w:ascii="Calibri" w:hAnsi="Calibri" w:cs="Calibri"/>
                <w:b/>
                <w:sz w:val="32"/>
                <w:szCs w:val="32"/>
              </w:rPr>
            </w:pPr>
            <w:r w:rsidRPr="009A7AEA">
              <w:rPr>
                <w:rFonts w:ascii="Calibri" w:hAnsi="Calibri" w:cs="Calibri"/>
                <w:b/>
                <w:sz w:val="32"/>
                <w:szCs w:val="32"/>
              </w:rPr>
              <w:t>Autumn Term</w:t>
            </w:r>
          </w:p>
        </w:tc>
        <w:tc>
          <w:tcPr>
            <w:tcW w:w="5245" w:type="dxa"/>
            <w:gridSpan w:val="3"/>
          </w:tcPr>
          <w:p w:rsidR="00AB3955" w:rsidRPr="009A7AEA" w:rsidRDefault="00AB3955" w:rsidP="00867A10">
            <w:pPr>
              <w:jc w:val="center"/>
              <w:rPr>
                <w:rFonts w:ascii="Calibri" w:hAnsi="Calibri" w:cs="Calibri"/>
                <w:b/>
                <w:sz w:val="32"/>
                <w:szCs w:val="32"/>
              </w:rPr>
            </w:pPr>
            <w:r w:rsidRPr="009A7AEA">
              <w:rPr>
                <w:rFonts w:ascii="Calibri" w:hAnsi="Calibri" w:cs="Calibri"/>
                <w:b/>
                <w:sz w:val="32"/>
                <w:szCs w:val="32"/>
              </w:rPr>
              <w:t>Spring Term</w:t>
            </w:r>
          </w:p>
        </w:tc>
        <w:tc>
          <w:tcPr>
            <w:tcW w:w="4961" w:type="dxa"/>
            <w:gridSpan w:val="2"/>
          </w:tcPr>
          <w:p w:rsidR="00AB3955" w:rsidRPr="009A7AEA" w:rsidRDefault="00AB3955" w:rsidP="00867A10">
            <w:pPr>
              <w:jc w:val="center"/>
              <w:rPr>
                <w:rFonts w:ascii="Calibri" w:hAnsi="Calibri" w:cs="Calibri"/>
                <w:b/>
                <w:sz w:val="32"/>
                <w:szCs w:val="32"/>
              </w:rPr>
            </w:pPr>
            <w:r w:rsidRPr="009A7AEA">
              <w:rPr>
                <w:rFonts w:ascii="Calibri" w:hAnsi="Calibri" w:cs="Calibri"/>
                <w:b/>
                <w:sz w:val="32"/>
                <w:szCs w:val="32"/>
              </w:rPr>
              <w:t xml:space="preserve">Summer Term </w:t>
            </w:r>
          </w:p>
        </w:tc>
      </w:tr>
      <w:tr w:rsidR="00AB3955" w:rsidRPr="009A7AEA" w:rsidTr="00867A10">
        <w:tc>
          <w:tcPr>
            <w:tcW w:w="993" w:type="dxa"/>
          </w:tcPr>
          <w:p w:rsidR="00AB3955" w:rsidRPr="009A7AEA" w:rsidRDefault="00AB3955" w:rsidP="00867A10">
            <w:pPr>
              <w:rPr>
                <w:rFonts w:ascii="Calibri" w:hAnsi="Calibri" w:cs="Calibri"/>
                <w:sz w:val="20"/>
                <w:szCs w:val="20"/>
              </w:rPr>
            </w:pPr>
          </w:p>
        </w:tc>
        <w:tc>
          <w:tcPr>
            <w:tcW w:w="2410" w:type="dxa"/>
          </w:tcPr>
          <w:p w:rsidR="00AB3955" w:rsidRPr="009A7AEA" w:rsidRDefault="00AB3955" w:rsidP="00867A10">
            <w:pPr>
              <w:jc w:val="center"/>
              <w:rPr>
                <w:rFonts w:ascii="Calibri" w:hAnsi="Calibri" w:cs="Calibri"/>
                <w:b/>
                <w:sz w:val="32"/>
                <w:szCs w:val="32"/>
              </w:rPr>
            </w:pPr>
            <w:r w:rsidRPr="009A7AEA">
              <w:rPr>
                <w:rFonts w:ascii="Calibri" w:hAnsi="Calibri" w:cs="Calibri"/>
                <w:b/>
                <w:sz w:val="20"/>
                <w:szCs w:val="20"/>
                <w:u w:val="single"/>
              </w:rPr>
              <w:t xml:space="preserve">Super Me  </w:t>
            </w:r>
          </w:p>
        </w:tc>
        <w:tc>
          <w:tcPr>
            <w:tcW w:w="2693" w:type="dxa"/>
          </w:tcPr>
          <w:p w:rsidR="00AB3955" w:rsidRPr="009A7AEA" w:rsidRDefault="00AB3955" w:rsidP="00867A10">
            <w:pPr>
              <w:jc w:val="center"/>
              <w:rPr>
                <w:rFonts w:ascii="Calibri" w:hAnsi="Calibri" w:cs="Calibri"/>
                <w:b/>
                <w:sz w:val="32"/>
                <w:szCs w:val="32"/>
              </w:rPr>
            </w:pPr>
            <w:r w:rsidRPr="009A7AEA">
              <w:rPr>
                <w:rFonts w:ascii="Calibri" w:hAnsi="Calibri" w:cs="Calibri"/>
                <w:b/>
                <w:sz w:val="20"/>
                <w:szCs w:val="20"/>
                <w:u w:val="single"/>
              </w:rPr>
              <w:t xml:space="preserve">Celebrations </w:t>
            </w:r>
          </w:p>
        </w:tc>
        <w:tc>
          <w:tcPr>
            <w:tcW w:w="2410" w:type="dxa"/>
          </w:tcPr>
          <w:p w:rsidR="00AB3955" w:rsidRPr="009A7AEA" w:rsidRDefault="00AB3955" w:rsidP="00867A10">
            <w:pPr>
              <w:jc w:val="center"/>
              <w:rPr>
                <w:rFonts w:ascii="Calibri" w:hAnsi="Calibri" w:cs="Calibri"/>
                <w:b/>
                <w:sz w:val="32"/>
                <w:szCs w:val="32"/>
              </w:rPr>
            </w:pPr>
            <w:r w:rsidRPr="009A7AEA">
              <w:rPr>
                <w:rFonts w:ascii="Calibri" w:hAnsi="Calibri" w:cs="Calibri"/>
                <w:b/>
                <w:sz w:val="20"/>
                <w:szCs w:val="20"/>
                <w:u w:val="single"/>
              </w:rPr>
              <w:t>Tell Me a Story</w:t>
            </w:r>
          </w:p>
        </w:tc>
        <w:tc>
          <w:tcPr>
            <w:tcW w:w="2835" w:type="dxa"/>
            <w:gridSpan w:val="2"/>
          </w:tcPr>
          <w:p w:rsidR="00AB3955" w:rsidRPr="009A7AEA" w:rsidRDefault="00AB3955" w:rsidP="00867A10">
            <w:pPr>
              <w:jc w:val="center"/>
              <w:rPr>
                <w:rFonts w:ascii="Calibri" w:hAnsi="Calibri" w:cs="Calibri"/>
                <w:b/>
                <w:sz w:val="32"/>
                <w:szCs w:val="32"/>
              </w:rPr>
            </w:pPr>
            <w:r w:rsidRPr="009A7AEA">
              <w:rPr>
                <w:rFonts w:ascii="Calibri" w:hAnsi="Calibri" w:cs="Calibri"/>
                <w:b/>
                <w:sz w:val="20"/>
                <w:szCs w:val="20"/>
                <w:u w:val="single"/>
              </w:rPr>
              <w:t xml:space="preserve">Being a Scientist </w:t>
            </w:r>
          </w:p>
        </w:tc>
        <w:tc>
          <w:tcPr>
            <w:tcW w:w="2552" w:type="dxa"/>
          </w:tcPr>
          <w:p w:rsidR="00AB3955" w:rsidRPr="009A7AEA" w:rsidRDefault="00AB3955" w:rsidP="00867A10">
            <w:pPr>
              <w:jc w:val="center"/>
              <w:rPr>
                <w:rFonts w:ascii="Calibri" w:hAnsi="Calibri" w:cs="Calibri"/>
                <w:b/>
                <w:sz w:val="20"/>
                <w:szCs w:val="20"/>
                <w:u w:val="single"/>
              </w:rPr>
            </w:pPr>
            <w:r w:rsidRPr="009A7AEA">
              <w:rPr>
                <w:rFonts w:ascii="Calibri" w:hAnsi="Calibri" w:cs="Calibri"/>
                <w:b/>
                <w:sz w:val="20"/>
                <w:szCs w:val="20"/>
                <w:u w:val="single"/>
              </w:rPr>
              <w:t xml:space="preserve">Growth &amp; Change </w:t>
            </w:r>
          </w:p>
          <w:p w:rsidR="00AB3955" w:rsidRPr="009A7AEA" w:rsidRDefault="00AB3955" w:rsidP="00867A10">
            <w:pPr>
              <w:jc w:val="center"/>
              <w:rPr>
                <w:rFonts w:ascii="Calibri" w:hAnsi="Calibri" w:cs="Calibri"/>
                <w:b/>
                <w:sz w:val="32"/>
                <w:szCs w:val="32"/>
              </w:rPr>
            </w:pPr>
            <w:r w:rsidRPr="009A7AEA">
              <w:rPr>
                <w:rFonts w:ascii="Calibri" w:hAnsi="Calibri" w:cs="Calibri"/>
                <w:b/>
                <w:sz w:val="20"/>
                <w:szCs w:val="20"/>
                <w:u w:val="single"/>
              </w:rPr>
              <w:t xml:space="preserve">Environmental issues </w:t>
            </w:r>
          </w:p>
        </w:tc>
        <w:tc>
          <w:tcPr>
            <w:tcW w:w="2409" w:type="dxa"/>
          </w:tcPr>
          <w:p w:rsidR="00AB3955" w:rsidRPr="009A7AEA" w:rsidRDefault="00AB3955" w:rsidP="00867A10">
            <w:pPr>
              <w:jc w:val="center"/>
              <w:rPr>
                <w:rFonts w:ascii="Calibri" w:hAnsi="Calibri" w:cs="Calibri"/>
                <w:b/>
                <w:sz w:val="32"/>
                <w:szCs w:val="32"/>
              </w:rPr>
            </w:pPr>
            <w:r w:rsidRPr="009A7AEA">
              <w:rPr>
                <w:rFonts w:ascii="Calibri" w:hAnsi="Calibri" w:cs="Calibri"/>
                <w:b/>
                <w:sz w:val="20"/>
                <w:szCs w:val="20"/>
                <w:u w:val="single"/>
              </w:rPr>
              <w:t xml:space="preserve">Journeys </w:t>
            </w:r>
          </w:p>
        </w:tc>
      </w:tr>
      <w:tr w:rsidR="00AB3955" w:rsidRPr="009A7AEA" w:rsidTr="00867A10">
        <w:tc>
          <w:tcPr>
            <w:tcW w:w="993" w:type="dxa"/>
          </w:tcPr>
          <w:p w:rsidR="00AB3955" w:rsidRPr="009A7AEA" w:rsidRDefault="00AB3955" w:rsidP="00867A10">
            <w:pPr>
              <w:rPr>
                <w:rFonts w:ascii="Calibri" w:hAnsi="Calibri" w:cs="Calibri"/>
                <w:sz w:val="20"/>
                <w:szCs w:val="20"/>
              </w:rPr>
            </w:pPr>
          </w:p>
        </w:tc>
        <w:tc>
          <w:tcPr>
            <w:tcW w:w="2410" w:type="dxa"/>
          </w:tcPr>
          <w:p w:rsidR="00AB3955" w:rsidRPr="009A7AEA" w:rsidRDefault="00AB3955" w:rsidP="00867A10">
            <w:pPr>
              <w:jc w:val="center"/>
              <w:rPr>
                <w:rFonts w:ascii="Calibri" w:hAnsi="Calibri" w:cs="Calibri"/>
                <w:b/>
                <w:sz w:val="20"/>
                <w:szCs w:val="20"/>
              </w:rPr>
            </w:pPr>
          </w:p>
        </w:tc>
        <w:tc>
          <w:tcPr>
            <w:tcW w:w="2693"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Guy Fawkes, Diwali, Remembrance Day, St Andrews Day, Hanukkah, Christmas</w:t>
            </w:r>
          </w:p>
        </w:tc>
        <w:tc>
          <w:tcPr>
            <w:tcW w:w="2410"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Valentine’s Day, Chinese New Year, Lent </w:t>
            </w:r>
          </w:p>
        </w:tc>
        <w:tc>
          <w:tcPr>
            <w:tcW w:w="2835" w:type="dxa"/>
            <w:gridSpan w:val="2"/>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Mother’s Day, Easter,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St David’s Day, St Patrick’s Day (17 March)</w:t>
            </w:r>
          </w:p>
        </w:tc>
        <w:tc>
          <w:tcPr>
            <w:tcW w:w="2552"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Butterflies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Sunflower Race </w:t>
            </w:r>
          </w:p>
        </w:tc>
        <w:tc>
          <w:tcPr>
            <w:tcW w:w="2409"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Father’s Day, Sports Day, Transitions</w:t>
            </w:r>
          </w:p>
        </w:tc>
      </w:tr>
      <w:tr w:rsidR="00AB3955" w:rsidRPr="009A7AEA" w:rsidTr="00867A10">
        <w:trPr>
          <w:trHeight w:val="757"/>
        </w:trPr>
        <w:tc>
          <w:tcPr>
            <w:tcW w:w="993" w:type="dxa"/>
          </w:tcPr>
          <w:p w:rsidR="00AB3955" w:rsidRPr="009A7AEA" w:rsidRDefault="00AB3955" w:rsidP="00867A10">
            <w:pPr>
              <w:rPr>
                <w:rFonts w:ascii="Calibri" w:hAnsi="Calibri" w:cs="Calibri"/>
                <w:color w:val="4472C4" w:themeColor="accent1"/>
                <w:sz w:val="20"/>
                <w:szCs w:val="20"/>
              </w:rPr>
            </w:pPr>
            <w:r w:rsidRPr="009A7AEA">
              <w:rPr>
                <w:rFonts w:ascii="Calibri" w:hAnsi="Calibri" w:cs="Calibri"/>
                <w:color w:val="4472C4" w:themeColor="accent1"/>
                <w:sz w:val="20"/>
                <w:szCs w:val="20"/>
              </w:rPr>
              <w:t>WOWs</w:t>
            </w:r>
          </w:p>
        </w:tc>
        <w:tc>
          <w:tcPr>
            <w:tcW w:w="2410" w:type="dxa"/>
          </w:tcPr>
          <w:p w:rsidR="00AB3955" w:rsidRPr="009A7AEA" w:rsidRDefault="00AB3955" w:rsidP="00867A10">
            <w:pPr>
              <w:jc w:val="center"/>
              <w:rPr>
                <w:rFonts w:ascii="Calibri" w:hAnsi="Calibri" w:cs="Calibri"/>
                <w:b/>
                <w:color w:val="000000" w:themeColor="text1"/>
                <w:sz w:val="20"/>
                <w:szCs w:val="20"/>
              </w:rPr>
            </w:pPr>
            <w:r w:rsidRPr="009A7AEA">
              <w:rPr>
                <w:rFonts w:ascii="Calibri" w:hAnsi="Calibri" w:cs="Calibri"/>
                <w:b/>
                <w:color w:val="000000" w:themeColor="text1"/>
                <w:sz w:val="20"/>
                <w:szCs w:val="20"/>
              </w:rPr>
              <w:t>Meeting our Y6 Buddies</w:t>
            </w:r>
          </w:p>
          <w:p w:rsidR="00AB3955" w:rsidRPr="009A7AEA" w:rsidRDefault="00AB3955" w:rsidP="00867A10">
            <w:pPr>
              <w:jc w:val="center"/>
              <w:rPr>
                <w:rFonts w:ascii="Calibri" w:hAnsi="Calibri" w:cs="Calibri"/>
                <w:b/>
                <w:color w:val="000000" w:themeColor="text1"/>
                <w:sz w:val="20"/>
                <w:szCs w:val="20"/>
              </w:rPr>
            </w:pPr>
            <w:r w:rsidRPr="009A7AEA">
              <w:rPr>
                <w:rFonts w:ascii="Calibri" w:hAnsi="Calibri" w:cs="Calibri"/>
                <w:b/>
                <w:color w:val="000000" w:themeColor="text1"/>
                <w:sz w:val="20"/>
                <w:szCs w:val="20"/>
              </w:rPr>
              <w:t xml:space="preserve">Local walk – road safety </w:t>
            </w:r>
          </w:p>
          <w:p w:rsidR="00AB3955" w:rsidRPr="009A7AEA" w:rsidRDefault="00AB3955" w:rsidP="00867A10">
            <w:pPr>
              <w:jc w:val="center"/>
              <w:rPr>
                <w:rFonts w:ascii="Calibri" w:hAnsi="Calibri" w:cs="Calibri"/>
                <w:b/>
                <w:color w:val="000000" w:themeColor="text1"/>
                <w:sz w:val="20"/>
                <w:szCs w:val="20"/>
              </w:rPr>
            </w:pPr>
            <w:r w:rsidRPr="009A7AEA">
              <w:rPr>
                <w:rFonts w:ascii="Calibri" w:hAnsi="Calibri" w:cs="Calibri"/>
                <w:b/>
                <w:color w:val="000000" w:themeColor="text1"/>
                <w:sz w:val="20"/>
                <w:szCs w:val="20"/>
              </w:rPr>
              <w:t xml:space="preserve">Super hero dressing up day </w:t>
            </w:r>
          </w:p>
        </w:tc>
        <w:tc>
          <w:tcPr>
            <w:tcW w:w="2693" w:type="dxa"/>
          </w:tcPr>
          <w:p w:rsidR="00AB3955" w:rsidRPr="009A7AEA" w:rsidRDefault="00AB3955" w:rsidP="00867A10">
            <w:pPr>
              <w:jc w:val="center"/>
              <w:rPr>
                <w:rFonts w:ascii="Calibri" w:hAnsi="Calibri" w:cs="Calibri"/>
                <w:b/>
                <w:color w:val="000000" w:themeColor="text1"/>
                <w:sz w:val="20"/>
                <w:szCs w:val="20"/>
              </w:rPr>
            </w:pPr>
            <w:r w:rsidRPr="009A7AEA">
              <w:rPr>
                <w:rFonts w:ascii="Calibri" w:hAnsi="Calibri" w:cs="Calibri"/>
                <w:b/>
                <w:color w:val="000000" w:themeColor="text1"/>
                <w:sz w:val="20"/>
                <w:szCs w:val="20"/>
              </w:rPr>
              <w:t xml:space="preserve">Local walk to church </w:t>
            </w:r>
          </w:p>
          <w:p w:rsidR="00AB3955" w:rsidRPr="009A7AEA" w:rsidRDefault="00AB3955" w:rsidP="00867A10">
            <w:pPr>
              <w:jc w:val="center"/>
              <w:rPr>
                <w:rFonts w:ascii="Calibri" w:hAnsi="Calibri" w:cs="Calibri"/>
                <w:b/>
                <w:color w:val="000000" w:themeColor="text1"/>
                <w:sz w:val="20"/>
                <w:szCs w:val="20"/>
              </w:rPr>
            </w:pPr>
            <w:r w:rsidRPr="009A7AEA">
              <w:rPr>
                <w:rFonts w:ascii="Calibri" w:hAnsi="Calibri" w:cs="Calibri"/>
                <w:b/>
                <w:color w:val="000000" w:themeColor="text1"/>
                <w:sz w:val="20"/>
                <w:szCs w:val="20"/>
              </w:rPr>
              <w:t>Diwali visitor?</w:t>
            </w:r>
          </w:p>
          <w:p w:rsidR="00AB3955" w:rsidRPr="009A7AEA" w:rsidRDefault="00AB3955" w:rsidP="00867A10">
            <w:pPr>
              <w:jc w:val="center"/>
              <w:rPr>
                <w:rFonts w:ascii="Calibri" w:hAnsi="Calibri" w:cs="Calibri"/>
                <w:b/>
                <w:color w:val="000000" w:themeColor="text1"/>
                <w:sz w:val="20"/>
                <w:szCs w:val="20"/>
              </w:rPr>
            </w:pPr>
            <w:r w:rsidRPr="009A7AEA">
              <w:rPr>
                <w:rFonts w:ascii="Calibri" w:hAnsi="Calibri" w:cs="Calibri"/>
                <w:b/>
                <w:color w:val="000000" w:themeColor="text1"/>
                <w:sz w:val="20"/>
                <w:szCs w:val="20"/>
              </w:rPr>
              <w:t xml:space="preserve">Celebrate any EAL </w:t>
            </w:r>
            <w:proofErr w:type="spellStart"/>
            <w:r w:rsidRPr="009A7AEA">
              <w:rPr>
                <w:rFonts w:ascii="Calibri" w:hAnsi="Calibri" w:cs="Calibri"/>
                <w:b/>
                <w:color w:val="000000" w:themeColor="text1"/>
                <w:sz w:val="20"/>
                <w:szCs w:val="20"/>
              </w:rPr>
              <w:t>chd</w:t>
            </w:r>
            <w:proofErr w:type="spellEnd"/>
            <w:r w:rsidRPr="009A7AEA">
              <w:rPr>
                <w:rFonts w:ascii="Calibri" w:hAnsi="Calibri" w:cs="Calibri"/>
                <w:b/>
                <w:color w:val="000000" w:themeColor="text1"/>
                <w:sz w:val="20"/>
                <w:szCs w:val="20"/>
              </w:rPr>
              <w:t xml:space="preserve"> </w:t>
            </w:r>
          </w:p>
          <w:p w:rsidR="00AB3955" w:rsidRPr="009A7AEA" w:rsidRDefault="00AB3955" w:rsidP="00867A10">
            <w:pPr>
              <w:jc w:val="center"/>
              <w:rPr>
                <w:rFonts w:ascii="Calibri" w:hAnsi="Calibri" w:cs="Calibri"/>
                <w:b/>
                <w:color w:val="000000" w:themeColor="text1"/>
                <w:sz w:val="20"/>
                <w:szCs w:val="20"/>
              </w:rPr>
            </w:pPr>
            <w:r w:rsidRPr="009A7AEA">
              <w:rPr>
                <w:rFonts w:ascii="Calibri" w:hAnsi="Calibri" w:cs="Calibri"/>
                <w:b/>
                <w:color w:val="000000" w:themeColor="text1"/>
                <w:sz w:val="20"/>
                <w:szCs w:val="20"/>
              </w:rPr>
              <w:t xml:space="preserve">Class Nativity </w:t>
            </w:r>
          </w:p>
        </w:tc>
        <w:tc>
          <w:tcPr>
            <w:tcW w:w="2410" w:type="dxa"/>
          </w:tcPr>
          <w:p w:rsidR="00AB3955" w:rsidRPr="009A7AEA" w:rsidRDefault="00AB3955" w:rsidP="00867A10">
            <w:pPr>
              <w:jc w:val="center"/>
              <w:rPr>
                <w:rFonts w:ascii="Calibri" w:hAnsi="Calibri" w:cs="Calibri"/>
                <w:b/>
                <w:color w:val="000000" w:themeColor="text1"/>
                <w:sz w:val="20"/>
                <w:szCs w:val="20"/>
              </w:rPr>
            </w:pPr>
            <w:r w:rsidRPr="009A7AEA">
              <w:rPr>
                <w:rFonts w:ascii="Calibri" w:hAnsi="Calibri" w:cs="Calibri"/>
                <w:b/>
                <w:color w:val="000000" w:themeColor="text1"/>
                <w:sz w:val="20"/>
                <w:szCs w:val="20"/>
              </w:rPr>
              <w:t xml:space="preserve">PJ read at school </w:t>
            </w:r>
          </w:p>
          <w:p w:rsidR="00AB3955" w:rsidRPr="009A7AEA" w:rsidRDefault="00AB3955" w:rsidP="00867A10">
            <w:pPr>
              <w:jc w:val="center"/>
              <w:rPr>
                <w:rFonts w:ascii="Calibri" w:hAnsi="Calibri" w:cs="Calibri"/>
                <w:b/>
                <w:color w:val="000000" w:themeColor="text1"/>
                <w:sz w:val="20"/>
                <w:szCs w:val="20"/>
              </w:rPr>
            </w:pPr>
          </w:p>
          <w:p w:rsidR="00AB3955" w:rsidRPr="009A7AEA" w:rsidRDefault="00AB3955" w:rsidP="00867A10">
            <w:pPr>
              <w:jc w:val="center"/>
              <w:rPr>
                <w:rFonts w:ascii="Calibri" w:hAnsi="Calibri" w:cs="Calibri"/>
                <w:b/>
                <w:color w:val="000000" w:themeColor="text1"/>
                <w:sz w:val="20"/>
                <w:szCs w:val="20"/>
              </w:rPr>
            </w:pPr>
            <w:r w:rsidRPr="009A7AEA">
              <w:rPr>
                <w:rFonts w:ascii="Calibri" w:hAnsi="Calibri" w:cs="Calibri"/>
                <w:b/>
                <w:color w:val="000000" w:themeColor="text1"/>
                <w:sz w:val="20"/>
                <w:szCs w:val="20"/>
              </w:rPr>
              <w:t xml:space="preserve">Fairy tale character party </w:t>
            </w:r>
          </w:p>
        </w:tc>
        <w:tc>
          <w:tcPr>
            <w:tcW w:w="2835" w:type="dxa"/>
            <w:gridSpan w:val="2"/>
          </w:tcPr>
          <w:p w:rsidR="00AB3955" w:rsidRPr="009A7AEA" w:rsidRDefault="00AB3955" w:rsidP="00867A10">
            <w:pPr>
              <w:jc w:val="center"/>
              <w:rPr>
                <w:rFonts w:ascii="Calibri" w:hAnsi="Calibri" w:cs="Calibri"/>
                <w:b/>
                <w:color w:val="000000" w:themeColor="text1"/>
                <w:sz w:val="20"/>
                <w:szCs w:val="20"/>
              </w:rPr>
            </w:pPr>
            <w:r w:rsidRPr="009A7AEA">
              <w:rPr>
                <w:rFonts w:ascii="Calibri" w:hAnsi="Calibri" w:cs="Calibri"/>
                <w:b/>
                <w:color w:val="000000" w:themeColor="text1"/>
                <w:sz w:val="20"/>
                <w:szCs w:val="20"/>
              </w:rPr>
              <w:t xml:space="preserve">Science Week </w:t>
            </w:r>
          </w:p>
          <w:p w:rsidR="00AB3955" w:rsidRPr="009A7AEA" w:rsidRDefault="00AB3955" w:rsidP="00867A10">
            <w:pPr>
              <w:jc w:val="center"/>
              <w:rPr>
                <w:rFonts w:ascii="Calibri" w:hAnsi="Calibri" w:cs="Calibri"/>
                <w:b/>
                <w:color w:val="000000" w:themeColor="text1"/>
                <w:sz w:val="20"/>
                <w:szCs w:val="20"/>
              </w:rPr>
            </w:pPr>
          </w:p>
          <w:p w:rsidR="00AB3955" w:rsidRPr="009A7AEA" w:rsidRDefault="00AB3955" w:rsidP="00867A10">
            <w:pPr>
              <w:jc w:val="center"/>
              <w:rPr>
                <w:rFonts w:ascii="Calibri" w:hAnsi="Calibri" w:cs="Calibri"/>
                <w:b/>
                <w:color w:val="000000" w:themeColor="text1"/>
                <w:sz w:val="20"/>
                <w:szCs w:val="20"/>
              </w:rPr>
            </w:pPr>
            <w:r w:rsidRPr="009A7AEA">
              <w:rPr>
                <w:rFonts w:ascii="Calibri" w:hAnsi="Calibri" w:cs="Calibri"/>
                <w:b/>
                <w:color w:val="000000" w:themeColor="text1"/>
                <w:sz w:val="20"/>
                <w:szCs w:val="20"/>
              </w:rPr>
              <w:t xml:space="preserve">Grandparent – stay and play maths games </w:t>
            </w:r>
          </w:p>
          <w:p w:rsidR="00AB3955" w:rsidRPr="009A7AEA" w:rsidRDefault="00AB3955" w:rsidP="00867A10">
            <w:pPr>
              <w:jc w:val="center"/>
              <w:rPr>
                <w:rFonts w:ascii="Calibri" w:hAnsi="Calibri" w:cs="Calibri"/>
                <w:b/>
                <w:color w:val="000000" w:themeColor="text1"/>
                <w:sz w:val="20"/>
                <w:szCs w:val="20"/>
              </w:rPr>
            </w:pPr>
          </w:p>
        </w:tc>
        <w:tc>
          <w:tcPr>
            <w:tcW w:w="2552" w:type="dxa"/>
          </w:tcPr>
          <w:p w:rsidR="00AB3955" w:rsidRPr="009A7AEA" w:rsidRDefault="00AB3955" w:rsidP="00867A10">
            <w:pPr>
              <w:jc w:val="center"/>
              <w:rPr>
                <w:rFonts w:ascii="Calibri" w:hAnsi="Calibri" w:cs="Calibri"/>
                <w:b/>
                <w:sz w:val="20"/>
                <w:szCs w:val="20"/>
              </w:rPr>
            </w:pPr>
            <w:r w:rsidRPr="009A7AEA">
              <w:rPr>
                <w:rFonts w:ascii="Calibri" w:hAnsi="Calibri" w:cs="Calibri"/>
                <w:b/>
                <w:sz w:val="20"/>
                <w:szCs w:val="20"/>
              </w:rPr>
              <w:t xml:space="preserve">Caterpillars </w:t>
            </w:r>
          </w:p>
          <w:p w:rsidR="00AB3955" w:rsidRPr="009A7AEA" w:rsidRDefault="00AB3955" w:rsidP="00867A10">
            <w:pPr>
              <w:jc w:val="center"/>
              <w:rPr>
                <w:rFonts w:ascii="Calibri" w:hAnsi="Calibri" w:cs="Calibri"/>
                <w:b/>
                <w:sz w:val="20"/>
                <w:szCs w:val="20"/>
              </w:rPr>
            </w:pPr>
          </w:p>
          <w:p w:rsidR="00AB3955" w:rsidRPr="009A7AEA" w:rsidRDefault="00AB3955" w:rsidP="00867A10">
            <w:pPr>
              <w:jc w:val="center"/>
              <w:rPr>
                <w:rFonts w:ascii="Calibri" w:hAnsi="Calibri" w:cs="Calibri"/>
                <w:b/>
                <w:sz w:val="20"/>
                <w:szCs w:val="20"/>
              </w:rPr>
            </w:pPr>
            <w:r w:rsidRPr="009A7AEA">
              <w:rPr>
                <w:rFonts w:ascii="Calibri" w:hAnsi="Calibri" w:cs="Calibri"/>
                <w:b/>
                <w:sz w:val="20"/>
                <w:szCs w:val="20"/>
              </w:rPr>
              <w:t>Class Trip to Boydell’s Farm with Y1s?</w:t>
            </w:r>
          </w:p>
          <w:p w:rsidR="00AB3955" w:rsidRPr="009A7AEA" w:rsidRDefault="00AB3955" w:rsidP="00867A10">
            <w:pPr>
              <w:jc w:val="center"/>
              <w:rPr>
                <w:rFonts w:ascii="Calibri" w:hAnsi="Calibri" w:cs="Calibri"/>
                <w:b/>
                <w:color w:val="000000" w:themeColor="text1"/>
                <w:sz w:val="20"/>
                <w:szCs w:val="20"/>
              </w:rPr>
            </w:pPr>
          </w:p>
        </w:tc>
        <w:tc>
          <w:tcPr>
            <w:tcW w:w="2409" w:type="dxa"/>
          </w:tcPr>
          <w:p w:rsidR="00AB3955" w:rsidRPr="009A7AEA" w:rsidRDefault="00AB3955" w:rsidP="00867A10">
            <w:pPr>
              <w:jc w:val="center"/>
              <w:rPr>
                <w:rFonts w:ascii="Calibri" w:hAnsi="Calibri" w:cs="Calibri"/>
                <w:b/>
                <w:color w:val="000000" w:themeColor="text1"/>
                <w:sz w:val="20"/>
                <w:szCs w:val="20"/>
              </w:rPr>
            </w:pPr>
            <w:r w:rsidRPr="009A7AEA">
              <w:rPr>
                <w:rFonts w:ascii="Calibri" w:hAnsi="Calibri" w:cs="Calibri"/>
                <w:b/>
                <w:color w:val="000000" w:themeColor="text1"/>
                <w:sz w:val="20"/>
                <w:szCs w:val="20"/>
              </w:rPr>
              <w:t xml:space="preserve">Class Teddy Bear Picnic </w:t>
            </w:r>
          </w:p>
          <w:p w:rsidR="00AB3955" w:rsidRPr="009A7AEA" w:rsidRDefault="00AB3955" w:rsidP="00867A10">
            <w:pPr>
              <w:jc w:val="center"/>
              <w:rPr>
                <w:rFonts w:ascii="Calibri" w:hAnsi="Calibri" w:cs="Calibri"/>
                <w:b/>
                <w:bCs/>
                <w:sz w:val="20"/>
                <w:szCs w:val="20"/>
              </w:rPr>
            </w:pPr>
            <w:r w:rsidRPr="009A7AEA">
              <w:rPr>
                <w:rFonts w:ascii="Calibri" w:hAnsi="Calibri" w:cs="Calibri"/>
                <w:b/>
                <w:bCs/>
                <w:sz w:val="20"/>
                <w:szCs w:val="20"/>
              </w:rPr>
              <w:t xml:space="preserve">French week </w:t>
            </w:r>
          </w:p>
          <w:p w:rsidR="00AB3955" w:rsidRPr="009A7AEA" w:rsidRDefault="00AB3955" w:rsidP="00867A10">
            <w:pPr>
              <w:jc w:val="center"/>
              <w:rPr>
                <w:rFonts w:ascii="Calibri" w:hAnsi="Calibri" w:cs="Calibri"/>
                <w:b/>
                <w:sz w:val="20"/>
                <w:szCs w:val="20"/>
              </w:rPr>
            </w:pPr>
            <w:r w:rsidRPr="009A7AEA">
              <w:rPr>
                <w:rFonts w:ascii="Calibri" w:hAnsi="Calibri" w:cs="Calibri"/>
                <w:b/>
                <w:sz w:val="20"/>
                <w:szCs w:val="20"/>
              </w:rPr>
              <w:t>Talent show?</w:t>
            </w:r>
          </w:p>
          <w:p w:rsidR="00AB3955" w:rsidRPr="009A7AEA" w:rsidRDefault="00AB3955" w:rsidP="00867A10">
            <w:pPr>
              <w:jc w:val="center"/>
              <w:rPr>
                <w:rFonts w:ascii="Calibri" w:hAnsi="Calibri" w:cs="Calibri"/>
                <w:b/>
                <w:sz w:val="20"/>
                <w:szCs w:val="20"/>
              </w:rPr>
            </w:pPr>
            <w:r w:rsidRPr="009A7AEA">
              <w:rPr>
                <w:rFonts w:ascii="Calibri" w:hAnsi="Calibri" w:cs="Calibri"/>
                <w:b/>
                <w:sz w:val="20"/>
                <w:szCs w:val="20"/>
              </w:rPr>
              <w:t xml:space="preserve">Graduation ceremony </w:t>
            </w:r>
          </w:p>
        </w:tc>
      </w:tr>
      <w:tr w:rsidR="00AB3955" w:rsidRPr="009A7AEA" w:rsidTr="00867A10">
        <w:tc>
          <w:tcPr>
            <w:tcW w:w="993" w:type="dxa"/>
            <w:vMerge w:val="restart"/>
          </w:tcPr>
          <w:p w:rsidR="00AB3955" w:rsidRPr="009A7AEA" w:rsidRDefault="00AB3955" w:rsidP="00867A10">
            <w:pPr>
              <w:rPr>
                <w:rFonts w:ascii="Calibri" w:hAnsi="Calibri" w:cs="Calibri"/>
                <w:color w:val="4472C4" w:themeColor="accent1"/>
                <w:sz w:val="20"/>
                <w:szCs w:val="20"/>
              </w:rPr>
            </w:pPr>
            <w:r w:rsidRPr="009A7AEA">
              <w:rPr>
                <w:rFonts w:ascii="Calibri" w:hAnsi="Calibri" w:cs="Calibri"/>
                <w:color w:val="4472C4" w:themeColor="accent1"/>
                <w:sz w:val="20"/>
                <w:szCs w:val="20"/>
              </w:rPr>
              <w:t xml:space="preserve">Parents </w:t>
            </w:r>
          </w:p>
        </w:tc>
        <w:tc>
          <w:tcPr>
            <w:tcW w:w="2410" w:type="dxa"/>
          </w:tcPr>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color w:val="000000" w:themeColor="text1"/>
                <w:sz w:val="20"/>
                <w:szCs w:val="20"/>
              </w:rPr>
              <w:t>Stay and Play week 3</w:t>
            </w:r>
          </w:p>
        </w:tc>
        <w:tc>
          <w:tcPr>
            <w:tcW w:w="2693" w:type="dxa"/>
          </w:tcPr>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color w:val="000000" w:themeColor="text1"/>
                <w:sz w:val="20"/>
                <w:szCs w:val="20"/>
              </w:rPr>
              <w:t>TLCs</w:t>
            </w:r>
          </w:p>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color w:val="000000" w:themeColor="text1"/>
                <w:sz w:val="20"/>
                <w:szCs w:val="20"/>
              </w:rPr>
              <w:t>Information session on reading</w:t>
            </w:r>
          </w:p>
        </w:tc>
        <w:tc>
          <w:tcPr>
            <w:tcW w:w="2410"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Stay and Play week 3</w:t>
            </w:r>
          </w:p>
        </w:tc>
        <w:tc>
          <w:tcPr>
            <w:tcW w:w="2835" w:type="dxa"/>
            <w:gridSpan w:val="2"/>
          </w:tcPr>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color w:val="000000" w:themeColor="text1"/>
                <w:sz w:val="20"/>
                <w:szCs w:val="20"/>
              </w:rPr>
              <w:t>TLCs</w:t>
            </w:r>
          </w:p>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color w:val="000000" w:themeColor="text1"/>
                <w:sz w:val="20"/>
                <w:szCs w:val="20"/>
              </w:rPr>
              <w:t xml:space="preserve">Information session on maths </w:t>
            </w:r>
          </w:p>
        </w:tc>
        <w:tc>
          <w:tcPr>
            <w:tcW w:w="2552"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Stay and Play week 3</w:t>
            </w:r>
          </w:p>
        </w:tc>
        <w:tc>
          <w:tcPr>
            <w:tcW w:w="2409" w:type="dxa"/>
          </w:tcPr>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color w:val="000000" w:themeColor="text1"/>
                <w:sz w:val="20"/>
                <w:szCs w:val="20"/>
              </w:rPr>
              <w:t>Open Evening</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Celebration of the end of EYFS</w:t>
            </w:r>
          </w:p>
        </w:tc>
      </w:tr>
      <w:tr w:rsidR="00AB3955" w:rsidRPr="009A7AEA" w:rsidTr="00867A10">
        <w:tc>
          <w:tcPr>
            <w:tcW w:w="993" w:type="dxa"/>
            <w:vMerge/>
          </w:tcPr>
          <w:p w:rsidR="00AB3955" w:rsidRPr="009A7AEA" w:rsidRDefault="00AB3955" w:rsidP="00867A10">
            <w:pPr>
              <w:rPr>
                <w:rFonts w:ascii="Calibri" w:hAnsi="Calibri" w:cs="Calibri"/>
                <w:color w:val="4472C4" w:themeColor="accent1"/>
                <w:sz w:val="20"/>
                <w:szCs w:val="20"/>
              </w:rPr>
            </w:pPr>
          </w:p>
        </w:tc>
        <w:tc>
          <w:tcPr>
            <w:tcW w:w="12900" w:type="dxa"/>
            <w:gridSpan w:val="6"/>
          </w:tcPr>
          <w:p w:rsidR="00AB3955" w:rsidRPr="009A7AEA" w:rsidRDefault="00AB3955" w:rsidP="00867A10">
            <w:pPr>
              <w:jc w:val="center"/>
              <w:rPr>
                <w:rFonts w:ascii="Calibri" w:hAnsi="Calibri" w:cs="Calibri"/>
                <w:sz w:val="20"/>
                <w:szCs w:val="20"/>
              </w:rPr>
            </w:pPr>
            <w:r w:rsidRPr="009A7AEA">
              <w:rPr>
                <w:rFonts w:ascii="Calibri" w:hAnsi="Calibri" w:cs="Calibri"/>
                <w:color w:val="000000" w:themeColor="text1"/>
                <w:sz w:val="20"/>
                <w:szCs w:val="20"/>
              </w:rPr>
              <w:t xml:space="preserve">Written input and feedback on child focus planning </w:t>
            </w:r>
          </w:p>
        </w:tc>
        <w:tc>
          <w:tcPr>
            <w:tcW w:w="2409" w:type="dxa"/>
          </w:tcPr>
          <w:p w:rsidR="00AB3955" w:rsidRPr="009A7AEA" w:rsidRDefault="00AB3955" w:rsidP="00867A10">
            <w:pPr>
              <w:jc w:val="center"/>
              <w:rPr>
                <w:rFonts w:ascii="Calibri" w:hAnsi="Calibri" w:cs="Calibri"/>
                <w:color w:val="000000" w:themeColor="text1"/>
                <w:sz w:val="20"/>
                <w:szCs w:val="20"/>
              </w:rPr>
            </w:pPr>
          </w:p>
        </w:tc>
      </w:tr>
      <w:tr w:rsidR="00AB3955" w:rsidRPr="009A7AEA" w:rsidTr="00867A10">
        <w:trPr>
          <w:trHeight w:val="511"/>
        </w:trPr>
        <w:tc>
          <w:tcPr>
            <w:tcW w:w="993" w:type="dxa"/>
            <w:vMerge w:val="restart"/>
          </w:tcPr>
          <w:p w:rsidR="00AB3955" w:rsidRPr="009A7AEA" w:rsidRDefault="00AB3955" w:rsidP="00867A10">
            <w:pPr>
              <w:rPr>
                <w:rFonts w:ascii="Calibri" w:hAnsi="Calibri" w:cs="Calibri"/>
                <w:color w:val="FF0000"/>
                <w:sz w:val="20"/>
                <w:szCs w:val="20"/>
              </w:rPr>
            </w:pPr>
            <w:r w:rsidRPr="009A7AEA">
              <w:rPr>
                <w:rFonts w:ascii="Calibri" w:hAnsi="Calibri" w:cs="Calibri"/>
                <w:color w:val="FF0000"/>
                <w:sz w:val="20"/>
                <w:szCs w:val="20"/>
              </w:rPr>
              <w:t>Com &amp; Language</w:t>
            </w:r>
          </w:p>
          <w:p w:rsidR="00AB3955" w:rsidRPr="009A7AEA" w:rsidRDefault="00AB3955" w:rsidP="00867A10">
            <w:pPr>
              <w:jc w:val="center"/>
              <w:rPr>
                <w:rFonts w:ascii="Calibri" w:hAnsi="Calibri" w:cs="Calibri"/>
                <w:sz w:val="20"/>
                <w:szCs w:val="20"/>
              </w:rPr>
            </w:pPr>
          </w:p>
        </w:tc>
        <w:tc>
          <w:tcPr>
            <w:tcW w:w="2410"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Understand how to listen and why it is important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Hear </w:t>
            </w:r>
            <w:proofErr w:type="spellStart"/>
            <w:r w:rsidRPr="009A7AEA">
              <w:rPr>
                <w:rFonts w:ascii="Calibri" w:hAnsi="Calibri" w:cs="Calibri"/>
                <w:sz w:val="20"/>
                <w:szCs w:val="20"/>
              </w:rPr>
              <w:t>well formed</w:t>
            </w:r>
            <w:proofErr w:type="spellEnd"/>
            <w:r w:rsidRPr="009A7AEA">
              <w:rPr>
                <w:rFonts w:ascii="Calibri" w:hAnsi="Calibri" w:cs="Calibri"/>
                <w:sz w:val="20"/>
                <w:szCs w:val="20"/>
              </w:rPr>
              <w:t xml:space="preserve"> sentences modelled to </w:t>
            </w:r>
            <w:r w:rsidRPr="009A7AEA">
              <w:rPr>
                <w:rFonts w:ascii="Calibri" w:hAnsi="Calibri" w:cs="Calibri"/>
                <w:sz w:val="20"/>
                <w:szCs w:val="20"/>
              </w:rPr>
              <w:lastRenderedPageBreak/>
              <w:t xml:space="preserve">them – English review time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Listen to rhymes and songs – how do they sound?</w:t>
            </w:r>
          </w:p>
        </w:tc>
        <w:tc>
          <w:tcPr>
            <w:tcW w:w="2693"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lastRenderedPageBreak/>
              <w:t xml:space="preserve">Connect one idea or action to another using a range of connectives – play and, so, but game </w:t>
            </w:r>
          </w:p>
        </w:tc>
        <w:tc>
          <w:tcPr>
            <w:tcW w:w="2410"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Retell a story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Learn rhymes and poems and songs – learn nursery rhymes to recite by heart </w:t>
            </w:r>
          </w:p>
        </w:tc>
        <w:tc>
          <w:tcPr>
            <w:tcW w:w="7796" w:type="dxa"/>
            <w:gridSpan w:val="4"/>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Engage in nonfiction books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Listen to and talk about nonfiction books to develop familiarity with knowledge and vocabulary</w:t>
            </w:r>
          </w:p>
          <w:p w:rsidR="00AB3955" w:rsidRPr="009A7AEA" w:rsidRDefault="00AB3955" w:rsidP="00867A10">
            <w:pPr>
              <w:jc w:val="center"/>
              <w:rPr>
                <w:rFonts w:ascii="Calibri" w:hAnsi="Calibri" w:cs="Calibri"/>
                <w:sz w:val="20"/>
                <w:szCs w:val="20"/>
              </w:rPr>
            </w:pP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lastRenderedPageBreak/>
              <w:t>Nonfiction: caterpillars/light and sound/magnets/growth/bodies/animals/baby animals/globes/maps</w:t>
            </w:r>
          </w:p>
        </w:tc>
      </w:tr>
      <w:tr w:rsidR="00AB3955" w:rsidRPr="009A7AEA" w:rsidTr="00867A10">
        <w:trPr>
          <w:trHeight w:val="511"/>
        </w:trPr>
        <w:tc>
          <w:tcPr>
            <w:tcW w:w="993" w:type="dxa"/>
            <w:vMerge/>
          </w:tcPr>
          <w:p w:rsidR="00AB3955" w:rsidRPr="009A7AEA" w:rsidRDefault="00AB3955" w:rsidP="00867A10">
            <w:pPr>
              <w:rPr>
                <w:rFonts w:ascii="Calibri" w:hAnsi="Calibri" w:cs="Calibri"/>
                <w:color w:val="FF0000"/>
                <w:sz w:val="20"/>
                <w:szCs w:val="20"/>
              </w:rPr>
            </w:pPr>
          </w:p>
        </w:tc>
        <w:tc>
          <w:tcPr>
            <w:tcW w:w="15309" w:type="dxa"/>
            <w:gridSpan w:val="7"/>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Learn new vocab &amp; use throughout the day, learn in different context – book of the week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Articulate ideas and thoughts in well-formed sentences – daily English and Maths review times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Connect one idea or action to another using a range of connectives – daily modelling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To describe events in detail – daily modelling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Use talk to work out problems, to explain how things work and why they might happen – daily modelling and during child focus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Develop social phrases – daily modelling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Engage in story time – book vote daily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Listen to and talk about stories – book of the week </w:t>
            </w:r>
          </w:p>
        </w:tc>
      </w:tr>
      <w:tr w:rsidR="00AB3955" w:rsidRPr="009A7AEA" w:rsidTr="00867A10">
        <w:trPr>
          <w:trHeight w:val="511"/>
        </w:trPr>
        <w:tc>
          <w:tcPr>
            <w:tcW w:w="993" w:type="dxa"/>
            <w:vMerge w:val="restart"/>
          </w:tcPr>
          <w:p w:rsidR="00AB3955" w:rsidRPr="009A7AEA" w:rsidRDefault="00AB3955" w:rsidP="00867A10">
            <w:pPr>
              <w:rPr>
                <w:rFonts w:ascii="Calibri" w:hAnsi="Calibri" w:cs="Calibri"/>
                <w:color w:val="FF0000"/>
                <w:sz w:val="20"/>
                <w:szCs w:val="20"/>
              </w:rPr>
            </w:pPr>
            <w:r w:rsidRPr="009A7AEA">
              <w:rPr>
                <w:rFonts w:ascii="Calibri" w:hAnsi="Calibri" w:cs="Calibri"/>
                <w:color w:val="FF0000"/>
                <w:sz w:val="20"/>
                <w:szCs w:val="20"/>
              </w:rPr>
              <w:t>PSE</w:t>
            </w:r>
          </w:p>
        </w:tc>
        <w:tc>
          <w:tcPr>
            <w:tcW w:w="2410"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See themselves as a valuable individual – chatterboxes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Set class rules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Introduce Tops time  </w:t>
            </w:r>
          </w:p>
        </w:tc>
        <w:tc>
          <w:tcPr>
            <w:tcW w:w="2693"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Express feelings and consider feelings of others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Identify and moderate own feelings socially and emotionally </w:t>
            </w:r>
          </w:p>
        </w:tc>
        <w:tc>
          <w:tcPr>
            <w:tcW w:w="10206" w:type="dxa"/>
            <w:gridSpan w:val="5"/>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Think about perspectives of others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Manage own needs </w:t>
            </w:r>
          </w:p>
        </w:tc>
      </w:tr>
      <w:tr w:rsidR="00AB3955" w:rsidRPr="009A7AEA" w:rsidTr="00867A10">
        <w:trPr>
          <w:trHeight w:val="511"/>
        </w:trPr>
        <w:tc>
          <w:tcPr>
            <w:tcW w:w="993" w:type="dxa"/>
            <w:vMerge/>
          </w:tcPr>
          <w:p w:rsidR="00AB3955" w:rsidRPr="009A7AEA" w:rsidRDefault="00AB3955" w:rsidP="00867A10">
            <w:pPr>
              <w:rPr>
                <w:rFonts w:ascii="Calibri" w:hAnsi="Calibri" w:cs="Calibri"/>
                <w:color w:val="FF0000"/>
                <w:sz w:val="20"/>
                <w:szCs w:val="20"/>
              </w:rPr>
            </w:pPr>
          </w:p>
        </w:tc>
        <w:tc>
          <w:tcPr>
            <w:tcW w:w="15309" w:type="dxa"/>
            <w:gridSpan w:val="7"/>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See themselves as a valuable individual – “I am an expert in…” stickers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Build constructive and respectful relationships with each other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Show resilience and perseverance in the face of challenge – </w:t>
            </w:r>
            <w:proofErr w:type="spellStart"/>
            <w:r w:rsidRPr="009A7AEA">
              <w:rPr>
                <w:rFonts w:ascii="Calibri" w:hAnsi="Calibri" w:cs="Calibri"/>
                <w:sz w:val="20"/>
                <w:szCs w:val="20"/>
              </w:rPr>
              <w:t>chd</w:t>
            </w:r>
            <w:proofErr w:type="spellEnd"/>
            <w:r w:rsidRPr="009A7AEA">
              <w:rPr>
                <w:rFonts w:ascii="Calibri" w:hAnsi="Calibri" w:cs="Calibri"/>
                <w:sz w:val="20"/>
                <w:szCs w:val="20"/>
              </w:rPr>
              <w:t xml:space="preserve"> set own goals?</w:t>
            </w:r>
          </w:p>
        </w:tc>
      </w:tr>
      <w:tr w:rsidR="00AB3955" w:rsidRPr="009A7AEA" w:rsidTr="00867A10">
        <w:trPr>
          <w:trHeight w:val="511"/>
        </w:trPr>
        <w:tc>
          <w:tcPr>
            <w:tcW w:w="993" w:type="dxa"/>
            <w:vMerge w:val="restart"/>
          </w:tcPr>
          <w:p w:rsidR="00AB3955" w:rsidRPr="009A7AEA" w:rsidRDefault="00AB3955" w:rsidP="00867A10">
            <w:pPr>
              <w:rPr>
                <w:rFonts w:ascii="Calibri" w:hAnsi="Calibri" w:cs="Calibri"/>
                <w:color w:val="FF0000"/>
                <w:sz w:val="20"/>
                <w:szCs w:val="20"/>
              </w:rPr>
            </w:pPr>
            <w:r w:rsidRPr="009A7AEA">
              <w:rPr>
                <w:rFonts w:ascii="Calibri" w:hAnsi="Calibri" w:cs="Calibri"/>
                <w:color w:val="FF0000"/>
                <w:sz w:val="20"/>
                <w:szCs w:val="20"/>
              </w:rPr>
              <w:t>Physical Dev</w:t>
            </w:r>
          </w:p>
          <w:p w:rsidR="00AB3955" w:rsidRPr="009A7AEA" w:rsidRDefault="00AB3955" w:rsidP="00867A10">
            <w:pPr>
              <w:rPr>
                <w:rFonts w:ascii="Calibri" w:hAnsi="Calibri" w:cs="Calibri"/>
                <w:sz w:val="20"/>
                <w:szCs w:val="20"/>
              </w:rPr>
            </w:pPr>
          </w:p>
        </w:tc>
        <w:tc>
          <w:tcPr>
            <w:tcW w:w="2410"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Revise and refine: rolling, crawling, walking, jumping, running, hopping, skipping, climbing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Being a safe pedestrian </w:t>
            </w:r>
          </w:p>
        </w:tc>
        <w:tc>
          <w:tcPr>
            <w:tcW w:w="2693"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Progress towards a more fluent style of moving, developing control and grace </w:t>
            </w:r>
          </w:p>
        </w:tc>
        <w:tc>
          <w:tcPr>
            <w:tcW w:w="2410"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Know about different factors that support overall health: physical activity/healthy eating</w:t>
            </w:r>
          </w:p>
        </w:tc>
        <w:tc>
          <w:tcPr>
            <w:tcW w:w="2835" w:type="dxa"/>
            <w:gridSpan w:val="2"/>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Combine different movements with ease and fluency </w:t>
            </w:r>
          </w:p>
        </w:tc>
        <w:tc>
          <w:tcPr>
            <w:tcW w:w="2552"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toothbrushing/ screen time/ sleeping</w:t>
            </w:r>
          </w:p>
        </w:tc>
        <w:tc>
          <w:tcPr>
            <w:tcW w:w="2409"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Moving on – transition to Year one – assemblies </w:t>
            </w:r>
          </w:p>
        </w:tc>
      </w:tr>
      <w:tr w:rsidR="00AB3955" w:rsidRPr="009A7AEA" w:rsidTr="00867A10">
        <w:trPr>
          <w:trHeight w:val="511"/>
        </w:trPr>
        <w:tc>
          <w:tcPr>
            <w:tcW w:w="993" w:type="dxa"/>
            <w:vMerge/>
          </w:tcPr>
          <w:p w:rsidR="00AB3955" w:rsidRPr="009A7AEA" w:rsidRDefault="00AB3955" w:rsidP="00867A10">
            <w:pPr>
              <w:rPr>
                <w:rFonts w:ascii="Calibri" w:hAnsi="Calibri" w:cs="Calibri"/>
                <w:color w:val="FF0000"/>
                <w:sz w:val="20"/>
                <w:szCs w:val="20"/>
              </w:rPr>
            </w:pPr>
          </w:p>
        </w:tc>
        <w:tc>
          <w:tcPr>
            <w:tcW w:w="2410"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One PE session with coach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Two play park sessions per week </w:t>
            </w:r>
          </w:p>
        </w:tc>
        <w:tc>
          <w:tcPr>
            <w:tcW w:w="7938" w:type="dxa"/>
            <w:gridSpan w:val="4"/>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One PE session with coach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Confidently and safely use a range of large and small apparatus - One indoor movement session in hall with class teacher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Develop and refine a range of ball skills (throwing, catching, kicking, passing, batting, aiming) One outdoor movement session with class teacher </w:t>
            </w:r>
          </w:p>
        </w:tc>
        <w:tc>
          <w:tcPr>
            <w:tcW w:w="4961" w:type="dxa"/>
            <w:gridSpan w:val="2"/>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One PE session with coach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one play park sessions per week</w:t>
            </w:r>
          </w:p>
        </w:tc>
      </w:tr>
      <w:tr w:rsidR="00AB3955" w:rsidRPr="009A7AEA" w:rsidTr="00867A10">
        <w:trPr>
          <w:trHeight w:val="511"/>
        </w:trPr>
        <w:tc>
          <w:tcPr>
            <w:tcW w:w="993" w:type="dxa"/>
            <w:vMerge/>
          </w:tcPr>
          <w:p w:rsidR="00AB3955" w:rsidRPr="009A7AEA" w:rsidRDefault="00AB3955" w:rsidP="00867A10">
            <w:pPr>
              <w:rPr>
                <w:rFonts w:ascii="Calibri" w:hAnsi="Calibri" w:cs="Calibri"/>
                <w:color w:val="FF0000"/>
                <w:sz w:val="20"/>
                <w:szCs w:val="20"/>
              </w:rPr>
            </w:pPr>
          </w:p>
        </w:tc>
        <w:tc>
          <w:tcPr>
            <w:tcW w:w="15309" w:type="dxa"/>
            <w:gridSpan w:val="7"/>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Develop body strength, coordination and balance and agility – get physically active so out of breath several times a day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Develop small motor skills so they can use tools safely – pencils, paintbrushes, scissors, knives, forks and spoons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Dough disco and finger gym sessions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Use core muscle strength to achieve good posture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Develop foundations of handwriting style that is fast and accurate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Develop skills they need to manage the day – lining up, queuing, mealtimes, personal hygiene </w:t>
            </w:r>
          </w:p>
        </w:tc>
      </w:tr>
      <w:tr w:rsidR="00AB3955" w:rsidRPr="009A7AEA" w:rsidTr="00867A10">
        <w:trPr>
          <w:trHeight w:val="511"/>
        </w:trPr>
        <w:tc>
          <w:tcPr>
            <w:tcW w:w="993" w:type="dxa"/>
            <w:vMerge w:val="restart"/>
          </w:tcPr>
          <w:p w:rsidR="00AB3955" w:rsidRPr="009A7AEA" w:rsidRDefault="00AB3955" w:rsidP="00867A10">
            <w:pPr>
              <w:rPr>
                <w:rFonts w:ascii="Calibri" w:hAnsi="Calibri" w:cs="Calibri"/>
                <w:color w:val="44546A" w:themeColor="text2"/>
                <w:sz w:val="20"/>
                <w:szCs w:val="20"/>
              </w:rPr>
            </w:pPr>
            <w:r w:rsidRPr="009A7AEA">
              <w:rPr>
                <w:rFonts w:ascii="Calibri" w:hAnsi="Calibri" w:cs="Calibri"/>
                <w:color w:val="44546A" w:themeColor="text2"/>
                <w:sz w:val="20"/>
                <w:szCs w:val="20"/>
              </w:rPr>
              <w:t>Literacy</w:t>
            </w:r>
          </w:p>
          <w:p w:rsidR="00AB3955" w:rsidRPr="009A7AEA" w:rsidRDefault="00AB3955" w:rsidP="00867A10">
            <w:pPr>
              <w:rPr>
                <w:rFonts w:ascii="Calibri" w:hAnsi="Calibri" w:cs="Calibri"/>
                <w:b/>
                <w:color w:val="44546A" w:themeColor="text2"/>
                <w:sz w:val="20"/>
                <w:szCs w:val="20"/>
              </w:rPr>
            </w:pPr>
            <w:r w:rsidRPr="009A7AEA">
              <w:rPr>
                <w:rFonts w:ascii="Calibri" w:hAnsi="Calibri" w:cs="Calibri"/>
                <w:b/>
                <w:color w:val="44546A" w:themeColor="text2"/>
                <w:sz w:val="20"/>
                <w:szCs w:val="20"/>
              </w:rPr>
              <w:t>Reading</w:t>
            </w: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r w:rsidRPr="009A7AEA">
              <w:rPr>
                <w:rFonts w:ascii="Calibri" w:hAnsi="Calibri" w:cs="Calibri"/>
                <w:sz w:val="20"/>
                <w:szCs w:val="20"/>
              </w:rPr>
              <w:t>Follow phonics shed order</w:t>
            </w: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r w:rsidRPr="009A7AEA">
              <w:rPr>
                <w:rFonts w:ascii="Calibri" w:hAnsi="Calibri" w:cs="Calibri"/>
                <w:sz w:val="20"/>
                <w:szCs w:val="20"/>
              </w:rPr>
              <w:t xml:space="preserve">Key text – either book of the week </w:t>
            </w: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r w:rsidRPr="009A7AEA">
              <w:rPr>
                <w:rFonts w:ascii="Calibri" w:hAnsi="Calibri" w:cs="Calibri"/>
                <w:sz w:val="20"/>
                <w:szCs w:val="20"/>
              </w:rPr>
              <w:t>or story vote</w:t>
            </w: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r w:rsidRPr="009A7AEA">
              <w:rPr>
                <w:rFonts w:ascii="Calibri" w:hAnsi="Calibri" w:cs="Calibri"/>
                <w:sz w:val="20"/>
                <w:szCs w:val="20"/>
              </w:rPr>
              <w:lastRenderedPageBreak/>
              <w:t>Mark making/writing/</w:t>
            </w:r>
          </w:p>
          <w:p w:rsidR="00AB3955" w:rsidRPr="009A7AEA" w:rsidRDefault="00AB3955" w:rsidP="00867A10">
            <w:pPr>
              <w:rPr>
                <w:rFonts w:ascii="Calibri" w:hAnsi="Calibri" w:cs="Calibri"/>
                <w:color w:val="FF0000"/>
                <w:sz w:val="20"/>
                <w:szCs w:val="20"/>
              </w:rPr>
            </w:pPr>
            <w:r w:rsidRPr="009A7AEA">
              <w:rPr>
                <w:rFonts w:ascii="Calibri" w:hAnsi="Calibri" w:cs="Calibri"/>
                <w:sz w:val="20"/>
                <w:szCs w:val="20"/>
              </w:rPr>
              <w:t xml:space="preserve">forming letters </w:t>
            </w:r>
          </w:p>
        </w:tc>
        <w:tc>
          <w:tcPr>
            <w:tcW w:w="15309" w:type="dxa"/>
            <w:gridSpan w:val="7"/>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lastRenderedPageBreak/>
              <w:t>Read individual letters by saying the sounds for them</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Blend sounds into words so they can read short words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Read some letter groups that represent one sound and say sounds for them (digraphs)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Read common exception words (tricky words)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lastRenderedPageBreak/>
              <w:t>Read simple phrases and sentences made up of words with known letter-sound correspondences and a few exceptions words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Re read phonetically decodable books to build up confidence in word reading, fluency, enjoyment and understanding</w:t>
            </w:r>
          </w:p>
        </w:tc>
      </w:tr>
      <w:tr w:rsidR="00AB3955" w:rsidRPr="009A7AEA" w:rsidTr="00867A10">
        <w:trPr>
          <w:trHeight w:val="848"/>
        </w:trPr>
        <w:tc>
          <w:tcPr>
            <w:tcW w:w="993" w:type="dxa"/>
            <w:vMerge/>
          </w:tcPr>
          <w:p w:rsidR="00AB3955" w:rsidRPr="009A7AEA" w:rsidRDefault="00AB3955" w:rsidP="00867A10">
            <w:pPr>
              <w:rPr>
                <w:rFonts w:ascii="Calibri" w:hAnsi="Calibri" w:cs="Calibri"/>
                <w:sz w:val="20"/>
                <w:szCs w:val="20"/>
              </w:rPr>
            </w:pPr>
          </w:p>
        </w:tc>
        <w:tc>
          <w:tcPr>
            <w:tcW w:w="2410" w:type="dxa"/>
          </w:tcPr>
          <w:p w:rsidR="00AB3955" w:rsidRPr="009A7AEA" w:rsidRDefault="00AB3955" w:rsidP="00867A10">
            <w:pPr>
              <w:jc w:val="center"/>
              <w:rPr>
                <w:rFonts w:ascii="Calibri" w:hAnsi="Calibri" w:cs="Calibri"/>
                <w:sz w:val="20"/>
                <w:szCs w:val="20"/>
                <w:u w:val="single"/>
              </w:rPr>
            </w:pPr>
            <w:r w:rsidRPr="009A7AEA">
              <w:rPr>
                <w:rFonts w:ascii="Calibri" w:hAnsi="Calibri" w:cs="Calibri"/>
                <w:sz w:val="20"/>
                <w:szCs w:val="20"/>
                <w:u w:val="single"/>
              </w:rPr>
              <w:t>Phonics</w:t>
            </w:r>
          </w:p>
          <w:p w:rsidR="00AB3955" w:rsidRPr="009A7AEA" w:rsidRDefault="00AB3955" w:rsidP="00867A10">
            <w:pPr>
              <w:jc w:val="center"/>
              <w:rPr>
                <w:rFonts w:ascii="Calibri" w:hAnsi="Calibri" w:cs="Calibri"/>
                <w:sz w:val="16"/>
                <w:szCs w:val="16"/>
              </w:rPr>
            </w:pPr>
            <w:r w:rsidRPr="009A7AEA">
              <w:rPr>
                <w:rFonts w:ascii="Calibri" w:hAnsi="Calibri" w:cs="Calibri"/>
                <w:sz w:val="20"/>
                <w:szCs w:val="20"/>
              </w:rPr>
              <w:t>Chapter 1/2</w:t>
            </w:r>
            <w:r w:rsidRPr="009A7AEA">
              <w:rPr>
                <w:rFonts w:ascii="Calibri" w:hAnsi="Calibri" w:cs="Calibri"/>
                <w:sz w:val="16"/>
                <w:szCs w:val="16"/>
              </w:rPr>
              <w:t xml:space="preserve"> (</w:t>
            </w:r>
            <w:proofErr w:type="spellStart"/>
            <w:r w:rsidRPr="009A7AEA">
              <w:rPr>
                <w:rFonts w:ascii="Calibri" w:hAnsi="Calibri" w:cs="Calibri"/>
                <w:sz w:val="16"/>
                <w:szCs w:val="16"/>
              </w:rPr>
              <w:t>satp</w:t>
            </w:r>
            <w:proofErr w:type="spellEnd"/>
            <w:r w:rsidRPr="009A7AEA">
              <w:rPr>
                <w:rFonts w:ascii="Calibri" w:hAnsi="Calibri" w:cs="Calibri"/>
                <w:sz w:val="16"/>
                <w:szCs w:val="16"/>
              </w:rPr>
              <w:t xml:space="preserve">/ </w:t>
            </w:r>
            <w:proofErr w:type="spellStart"/>
            <w:r w:rsidRPr="009A7AEA">
              <w:rPr>
                <w:rFonts w:ascii="Calibri" w:hAnsi="Calibri" w:cs="Calibri"/>
                <w:sz w:val="16"/>
                <w:szCs w:val="16"/>
              </w:rPr>
              <w:t>inmd</w:t>
            </w:r>
            <w:proofErr w:type="spellEnd"/>
            <w:r w:rsidRPr="009A7AEA">
              <w:rPr>
                <w:rFonts w:ascii="Calibri" w:hAnsi="Calibri" w:cs="Calibri"/>
                <w:sz w:val="16"/>
                <w:szCs w:val="16"/>
              </w:rPr>
              <w:t>)</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Focus on: rhyme/ repetition/alliteration/ music patterns/listening games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Teach aural blending/ segmenting</w:t>
            </w:r>
          </w:p>
          <w:p w:rsidR="00AB3955" w:rsidRPr="009A7AEA" w:rsidRDefault="00AB3955" w:rsidP="00867A10">
            <w:pPr>
              <w:jc w:val="center"/>
              <w:rPr>
                <w:rFonts w:ascii="Calibri" w:hAnsi="Calibri" w:cs="Calibri"/>
                <w:sz w:val="20"/>
                <w:szCs w:val="20"/>
                <w:u w:val="single"/>
              </w:rPr>
            </w:pPr>
            <w:r w:rsidRPr="009A7AEA">
              <w:rPr>
                <w:rFonts w:ascii="Calibri" w:hAnsi="Calibri" w:cs="Calibri"/>
                <w:sz w:val="20"/>
                <w:szCs w:val="20"/>
                <w:u w:val="single"/>
              </w:rPr>
              <w:t>Comprehension</w:t>
            </w:r>
          </w:p>
          <w:p w:rsidR="00AB3955" w:rsidRPr="009A7AEA" w:rsidRDefault="00AB3955" w:rsidP="00867A10">
            <w:pPr>
              <w:jc w:val="center"/>
              <w:rPr>
                <w:rFonts w:ascii="Calibri" w:hAnsi="Calibri" w:cs="Calibri"/>
                <w:sz w:val="16"/>
                <w:szCs w:val="16"/>
              </w:rPr>
            </w:pPr>
            <w:r w:rsidRPr="009A7AEA">
              <w:rPr>
                <w:rFonts w:ascii="Calibri" w:hAnsi="Calibri" w:cs="Calibri"/>
                <w:sz w:val="20"/>
                <w:szCs w:val="20"/>
              </w:rPr>
              <w:t>Book of the week</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Listen to and join in with nursery rhymes/stories</w:t>
            </w:r>
          </w:p>
          <w:p w:rsidR="00AB3955" w:rsidRPr="009A7AEA" w:rsidRDefault="00AB3955" w:rsidP="00867A10">
            <w:pPr>
              <w:jc w:val="center"/>
              <w:rPr>
                <w:rFonts w:ascii="Calibri" w:hAnsi="Calibri" w:cs="Calibri"/>
                <w:sz w:val="20"/>
                <w:szCs w:val="20"/>
              </w:rPr>
            </w:pPr>
          </w:p>
          <w:p w:rsidR="00AB3955" w:rsidRPr="009A7AEA" w:rsidRDefault="00AB3955" w:rsidP="00867A10">
            <w:pPr>
              <w:jc w:val="center"/>
              <w:rPr>
                <w:rFonts w:ascii="Calibri" w:hAnsi="Calibri" w:cs="Calibri"/>
                <w:sz w:val="20"/>
                <w:szCs w:val="20"/>
              </w:rPr>
            </w:pPr>
          </w:p>
        </w:tc>
        <w:tc>
          <w:tcPr>
            <w:tcW w:w="2693" w:type="dxa"/>
          </w:tcPr>
          <w:p w:rsidR="00AB3955" w:rsidRPr="009A7AEA" w:rsidRDefault="00AB3955" w:rsidP="00867A10">
            <w:pPr>
              <w:jc w:val="center"/>
              <w:rPr>
                <w:rFonts w:ascii="Calibri" w:hAnsi="Calibri" w:cs="Calibri"/>
                <w:sz w:val="20"/>
                <w:szCs w:val="20"/>
                <w:u w:val="single"/>
              </w:rPr>
            </w:pPr>
            <w:r w:rsidRPr="009A7AEA">
              <w:rPr>
                <w:rFonts w:ascii="Calibri" w:hAnsi="Calibri" w:cs="Calibri"/>
                <w:sz w:val="20"/>
                <w:szCs w:val="20"/>
                <w:u w:val="single"/>
              </w:rPr>
              <w:t>Phonics</w:t>
            </w:r>
          </w:p>
          <w:p w:rsidR="00AB3955" w:rsidRPr="009A7AEA" w:rsidRDefault="00AB3955" w:rsidP="00867A10">
            <w:pPr>
              <w:jc w:val="center"/>
              <w:rPr>
                <w:rFonts w:ascii="Calibri" w:hAnsi="Calibri" w:cs="Calibri"/>
                <w:sz w:val="16"/>
                <w:szCs w:val="16"/>
              </w:rPr>
            </w:pPr>
            <w:r w:rsidRPr="009A7AEA">
              <w:rPr>
                <w:rFonts w:ascii="Calibri" w:hAnsi="Calibri" w:cs="Calibri"/>
                <w:sz w:val="20"/>
                <w:szCs w:val="20"/>
              </w:rPr>
              <w:t xml:space="preserve">Chapter 2 </w:t>
            </w:r>
            <w:r w:rsidRPr="009A7AEA">
              <w:rPr>
                <w:rFonts w:ascii="Calibri" w:hAnsi="Calibri" w:cs="Calibri"/>
                <w:sz w:val="16"/>
                <w:szCs w:val="16"/>
              </w:rPr>
              <w:t>(</w:t>
            </w:r>
            <w:proofErr w:type="spellStart"/>
            <w:r w:rsidRPr="009A7AEA">
              <w:rPr>
                <w:rFonts w:ascii="Calibri" w:hAnsi="Calibri" w:cs="Calibri"/>
                <w:sz w:val="16"/>
                <w:szCs w:val="16"/>
              </w:rPr>
              <w:t>gock</w:t>
            </w:r>
            <w:proofErr w:type="spellEnd"/>
            <w:r w:rsidRPr="009A7AEA">
              <w:rPr>
                <w:rFonts w:ascii="Calibri" w:hAnsi="Calibri" w:cs="Calibri"/>
                <w:sz w:val="16"/>
                <w:szCs w:val="16"/>
              </w:rPr>
              <w:t>/</w:t>
            </w:r>
            <w:proofErr w:type="spellStart"/>
            <w:r w:rsidRPr="009A7AEA">
              <w:rPr>
                <w:rFonts w:ascii="Calibri" w:hAnsi="Calibri" w:cs="Calibri"/>
                <w:sz w:val="16"/>
                <w:szCs w:val="16"/>
              </w:rPr>
              <w:t>ck</w:t>
            </w:r>
            <w:proofErr w:type="spellEnd"/>
            <w:r w:rsidRPr="009A7AEA">
              <w:rPr>
                <w:rFonts w:ascii="Calibri" w:hAnsi="Calibri" w:cs="Calibri"/>
                <w:sz w:val="16"/>
                <w:szCs w:val="16"/>
              </w:rPr>
              <w:t xml:space="preserve"> </w:t>
            </w:r>
            <w:proofErr w:type="spellStart"/>
            <w:r w:rsidRPr="009A7AEA">
              <w:rPr>
                <w:rFonts w:ascii="Calibri" w:hAnsi="Calibri" w:cs="Calibri"/>
                <w:sz w:val="16"/>
                <w:szCs w:val="16"/>
              </w:rPr>
              <w:t>eur</w:t>
            </w:r>
            <w:proofErr w:type="spellEnd"/>
            <w:r w:rsidRPr="009A7AEA">
              <w:rPr>
                <w:rFonts w:ascii="Calibri" w:hAnsi="Calibri" w:cs="Calibri"/>
                <w:sz w:val="16"/>
                <w:szCs w:val="16"/>
              </w:rPr>
              <w:t>/</w:t>
            </w:r>
            <w:proofErr w:type="spellStart"/>
            <w:r w:rsidRPr="009A7AEA">
              <w:rPr>
                <w:rFonts w:ascii="Calibri" w:hAnsi="Calibri" w:cs="Calibri"/>
                <w:sz w:val="16"/>
                <w:szCs w:val="16"/>
              </w:rPr>
              <w:t>hbfl</w:t>
            </w:r>
            <w:proofErr w:type="spellEnd"/>
            <w:r w:rsidRPr="009A7AEA">
              <w:rPr>
                <w:rFonts w:ascii="Calibri" w:hAnsi="Calibri" w:cs="Calibri"/>
                <w:sz w:val="16"/>
                <w:szCs w:val="16"/>
              </w:rPr>
              <w:t>/</w:t>
            </w:r>
            <w:proofErr w:type="spellStart"/>
            <w:r w:rsidRPr="009A7AEA">
              <w:rPr>
                <w:rFonts w:ascii="Calibri" w:hAnsi="Calibri" w:cs="Calibri"/>
                <w:sz w:val="16"/>
                <w:szCs w:val="16"/>
              </w:rPr>
              <w:t>jvwx</w:t>
            </w:r>
            <w:proofErr w:type="spellEnd"/>
            <w:r w:rsidRPr="009A7AEA">
              <w:rPr>
                <w:rFonts w:ascii="Calibri" w:hAnsi="Calibri" w:cs="Calibri"/>
                <w:sz w:val="16"/>
                <w:szCs w:val="16"/>
              </w:rPr>
              <w:t>/</w:t>
            </w:r>
            <w:proofErr w:type="spellStart"/>
            <w:r w:rsidRPr="009A7AEA">
              <w:rPr>
                <w:rFonts w:ascii="Calibri" w:hAnsi="Calibri" w:cs="Calibri"/>
                <w:sz w:val="16"/>
                <w:szCs w:val="16"/>
              </w:rPr>
              <w:t>yz</w:t>
            </w:r>
            <w:proofErr w:type="spellEnd"/>
            <w:r w:rsidRPr="009A7AEA">
              <w:rPr>
                <w:rFonts w:ascii="Calibri" w:hAnsi="Calibri" w:cs="Calibri"/>
                <w:sz w:val="16"/>
                <w:szCs w:val="16"/>
              </w:rPr>
              <w:t xml:space="preserve"> </w:t>
            </w:r>
            <w:proofErr w:type="spellStart"/>
            <w:r w:rsidRPr="009A7AEA">
              <w:rPr>
                <w:rFonts w:ascii="Calibri" w:hAnsi="Calibri" w:cs="Calibri"/>
                <w:sz w:val="16"/>
                <w:szCs w:val="16"/>
              </w:rPr>
              <w:t>qu</w:t>
            </w:r>
            <w:proofErr w:type="spellEnd"/>
            <w:r w:rsidRPr="009A7AEA">
              <w:rPr>
                <w:rFonts w:ascii="Calibri" w:hAnsi="Calibri" w:cs="Calibri"/>
                <w:sz w:val="16"/>
                <w:szCs w:val="16"/>
              </w:rPr>
              <w:t xml:space="preserve"> voiced s/ </w:t>
            </w:r>
            <w:proofErr w:type="spellStart"/>
            <w:r w:rsidRPr="009A7AEA">
              <w:rPr>
                <w:rFonts w:ascii="Calibri" w:hAnsi="Calibri" w:cs="Calibri"/>
                <w:sz w:val="16"/>
                <w:szCs w:val="16"/>
              </w:rPr>
              <w:t>ff</w:t>
            </w:r>
            <w:proofErr w:type="spellEnd"/>
            <w:r w:rsidRPr="009A7AEA">
              <w:rPr>
                <w:rFonts w:ascii="Calibri" w:hAnsi="Calibri" w:cs="Calibri"/>
                <w:sz w:val="16"/>
                <w:szCs w:val="16"/>
              </w:rPr>
              <w:t xml:space="preserve"> </w:t>
            </w:r>
            <w:proofErr w:type="spellStart"/>
            <w:r w:rsidRPr="009A7AEA">
              <w:rPr>
                <w:rFonts w:ascii="Calibri" w:hAnsi="Calibri" w:cs="Calibri"/>
                <w:sz w:val="16"/>
                <w:szCs w:val="16"/>
              </w:rPr>
              <w:t>ll</w:t>
            </w:r>
            <w:proofErr w:type="spellEnd"/>
            <w:r w:rsidRPr="009A7AEA">
              <w:rPr>
                <w:rFonts w:ascii="Calibri" w:hAnsi="Calibri" w:cs="Calibri"/>
                <w:sz w:val="16"/>
                <w:szCs w:val="16"/>
              </w:rPr>
              <w:t xml:space="preserve"> </w:t>
            </w:r>
            <w:proofErr w:type="spellStart"/>
            <w:r w:rsidRPr="009A7AEA">
              <w:rPr>
                <w:rFonts w:ascii="Calibri" w:hAnsi="Calibri" w:cs="Calibri"/>
                <w:sz w:val="16"/>
                <w:szCs w:val="16"/>
              </w:rPr>
              <w:t>ss</w:t>
            </w:r>
            <w:proofErr w:type="spellEnd"/>
            <w:r w:rsidRPr="009A7AEA">
              <w:rPr>
                <w:rFonts w:ascii="Calibri" w:hAnsi="Calibri" w:cs="Calibri"/>
                <w:sz w:val="16"/>
                <w:szCs w:val="16"/>
              </w:rPr>
              <w:t xml:space="preserve"> </w:t>
            </w:r>
            <w:proofErr w:type="spellStart"/>
            <w:r w:rsidRPr="009A7AEA">
              <w:rPr>
                <w:rFonts w:ascii="Calibri" w:hAnsi="Calibri" w:cs="Calibri"/>
                <w:sz w:val="16"/>
                <w:szCs w:val="16"/>
              </w:rPr>
              <w:t>zz</w:t>
            </w:r>
            <w:proofErr w:type="spellEnd"/>
            <w:r w:rsidRPr="009A7AEA">
              <w:rPr>
                <w:rFonts w:ascii="Calibri" w:hAnsi="Calibri" w:cs="Calibri"/>
                <w:sz w:val="16"/>
                <w:szCs w:val="16"/>
              </w:rPr>
              <w:t xml:space="preserve">/ </w:t>
            </w:r>
            <w:proofErr w:type="spellStart"/>
            <w:r w:rsidRPr="009A7AEA">
              <w:rPr>
                <w:rFonts w:ascii="Calibri" w:hAnsi="Calibri" w:cs="Calibri"/>
                <w:sz w:val="16"/>
                <w:szCs w:val="16"/>
              </w:rPr>
              <w:t>tt</w:t>
            </w:r>
            <w:proofErr w:type="spellEnd"/>
            <w:r w:rsidRPr="009A7AEA">
              <w:rPr>
                <w:rFonts w:ascii="Calibri" w:hAnsi="Calibri" w:cs="Calibri"/>
                <w:sz w:val="16"/>
                <w:szCs w:val="16"/>
              </w:rPr>
              <w:t xml:space="preserve"> pp </w:t>
            </w:r>
            <w:proofErr w:type="spellStart"/>
            <w:r w:rsidRPr="009A7AEA">
              <w:rPr>
                <w:rFonts w:ascii="Calibri" w:hAnsi="Calibri" w:cs="Calibri"/>
                <w:sz w:val="16"/>
                <w:szCs w:val="16"/>
              </w:rPr>
              <w:t>rr</w:t>
            </w:r>
            <w:proofErr w:type="spellEnd"/>
            <w:r w:rsidRPr="009A7AEA">
              <w:rPr>
                <w:rFonts w:ascii="Calibri" w:hAnsi="Calibri" w:cs="Calibri"/>
                <w:sz w:val="16"/>
                <w:szCs w:val="16"/>
              </w:rPr>
              <w:t xml:space="preserve"> mm cc </w:t>
            </w:r>
            <w:proofErr w:type="spellStart"/>
            <w:r w:rsidRPr="009A7AEA">
              <w:rPr>
                <w:rFonts w:ascii="Calibri" w:hAnsi="Calibri" w:cs="Calibri"/>
                <w:sz w:val="16"/>
                <w:szCs w:val="16"/>
              </w:rPr>
              <w:t>nn</w:t>
            </w:r>
            <w:proofErr w:type="spellEnd"/>
            <w:r w:rsidRPr="009A7AEA">
              <w:rPr>
                <w:rFonts w:ascii="Calibri" w:hAnsi="Calibri" w:cs="Calibri"/>
                <w:sz w:val="16"/>
                <w:szCs w:val="16"/>
              </w:rPr>
              <w:t xml:space="preserve"> dd gg)</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Continue teaching aural blending/ segmenting, start to read/write VC/CVC words</w:t>
            </w:r>
          </w:p>
          <w:p w:rsidR="00AB3955" w:rsidRPr="009A7AEA" w:rsidRDefault="00AB3955" w:rsidP="00867A10">
            <w:pPr>
              <w:jc w:val="center"/>
              <w:rPr>
                <w:rFonts w:ascii="Calibri" w:hAnsi="Calibri" w:cs="Calibri"/>
                <w:sz w:val="20"/>
                <w:szCs w:val="20"/>
                <w:u w:val="single"/>
              </w:rPr>
            </w:pPr>
            <w:r w:rsidRPr="009A7AEA">
              <w:rPr>
                <w:rFonts w:ascii="Calibri" w:hAnsi="Calibri" w:cs="Calibri"/>
                <w:sz w:val="20"/>
                <w:szCs w:val="20"/>
                <w:u w:val="single"/>
              </w:rPr>
              <w:t>Comprehension</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Story of the week</w:t>
            </w:r>
          </w:p>
          <w:p w:rsidR="00AB3955" w:rsidRPr="009A7AEA" w:rsidRDefault="00AB3955" w:rsidP="00867A10">
            <w:pPr>
              <w:jc w:val="center"/>
              <w:rPr>
                <w:rFonts w:ascii="Calibri" w:hAnsi="Calibri" w:cs="Calibri"/>
                <w:sz w:val="16"/>
                <w:szCs w:val="16"/>
              </w:rPr>
            </w:pPr>
            <w:r w:rsidRPr="009A7AEA">
              <w:rPr>
                <w:rFonts w:ascii="Calibri" w:hAnsi="Calibri" w:cs="Calibri"/>
                <w:sz w:val="20"/>
                <w:szCs w:val="20"/>
              </w:rPr>
              <w:t>Introduce key words: title, blurb, author</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Encourage the reading of meaningful print, shop signs/child’s name</w:t>
            </w:r>
          </w:p>
          <w:p w:rsidR="00AB3955" w:rsidRPr="009A7AEA" w:rsidRDefault="00AB3955" w:rsidP="00867A10">
            <w:pPr>
              <w:jc w:val="center"/>
              <w:rPr>
                <w:rFonts w:ascii="Calibri" w:hAnsi="Calibri" w:cs="Calibri"/>
                <w:sz w:val="20"/>
                <w:szCs w:val="20"/>
              </w:rPr>
            </w:pPr>
          </w:p>
          <w:p w:rsidR="00AB3955" w:rsidRPr="009A7AEA" w:rsidRDefault="00AB3955" w:rsidP="00867A10">
            <w:pPr>
              <w:jc w:val="center"/>
              <w:rPr>
                <w:rFonts w:ascii="Calibri" w:hAnsi="Calibri" w:cs="Calibri"/>
                <w:sz w:val="20"/>
                <w:szCs w:val="20"/>
              </w:rPr>
            </w:pPr>
          </w:p>
        </w:tc>
        <w:tc>
          <w:tcPr>
            <w:tcW w:w="2410" w:type="dxa"/>
          </w:tcPr>
          <w:p w:rsidR="00AB3955" w:rsidRPr="009A7AEA" w:rsidRDefault="00AB3955" w:rsidP="00867A10">
            <w:pPr>
              <w:jc w:val="center"/>
              <w:rPr>
                <w:rFonts w:ascii="Calibri" w:hAnsi="Calibri" w:cs="Calibri"/>
                <w:sz w:val="20"/>
                <w:szCs w:val="20"/>
                <w:u w:val="single"/>
              </w:rPr>
            </w:pPr>
            <w:r w:rsidRPr="009A7AEA">
              <w:rPr>
                <w:rFonts w:ascii="Calibri" w:hAnsi="Calibri" w:cs="Calibri"/>
                <w:sz w:val="20"/>
                <w:szCs w:val="20"/>
                <w:u w:val="single"/>
              </w:rPr>
              <w:t>Phonics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Chapter 3 (ng, </w:t>
            </w:r>
            <w:proofErr w:type="spellStart"/>
            <w:r w:rsidRPr="009A7AEA">
              <w:rPr>
                <w:rFonts w:ascii="Calibri" w:hAnsi="Calibri" w:cs="Calibri"/>
                <w:sz w:val="20"/>
                <w:szCs w:val="20"/>
              </w:rPr>
              <w:t>ch,sh,th</w:t>
            </w:r>
            <w:proofErr w:type="spellEnd"/>
            <w:r w:rsidRPr="009A7AEA">
              <w:rPr>
                <w:rFonts w:ascii="Calibri" w:hAnsi="Calibri" w:cs="Calibri"/>
                <w:sz w:val="20"/>
                <w:szCs w:val="20"/>
              </w:rPr>
              <w:t>/</w:t>
            </w:r>
            <w:proofErr w:type="spellStart"/>
            <w:r w:rsidRPr="009A7AEA">
              <w:rPr>
                <w:rFonts w:ascii="Calibri" w:hAnsi="Calibri" w:cs="Calibri"/>
                <w:sz w:val="20"/>
                <w:szCs w:val="20"/>
              </w:rPr>
              <w:t>ai,ee,igh,oa</w:t>
            </w:r>
            <w:proofErr w:type="spellEnd"/>
            <w:r w:rsidRPr="009A7AEA">
              <w:rPr>
                <w:rFonts w:ascii="Calibri" w:hAnsi="Calibri" w:cs="Calibri"/>
                <w:sz w:val="20"/>
                <w:szCs w:val="20"/>
              </w:rPr>
              <w:t>/</w:t>
            </w:r>
            <w:proofErr w:type="spellStart"/>
            <w:r w:rsidRPr="009A7AEA">
              <w:rPr>
                <w:rFonts w:ascii="Calibri" w:hAnsi="Calibri" w:cs="Calibri"/>
                <w:sz w:val="20"/>
                <w:szCs w:val="20"/>
              </w:rPr>
              <w:t>ue</w:t>
            </w:r>
            <w:proofErr w:type="spellEnd"/>
            <w:r w:rsidRPr="009A7AEA">
              <w:rPr>
                <w:rFonts w:ascii="Calibri" w:hAnsi="Calibri" w:cs="Calibri"/>
                <w:sz w:val="20"/>
                <w:szCs w:val="20"/>
              </w:rPr>
              <w:t xml:space="preserve">, ow, oi, </w:t>
            </w:r>
            <w:proofErr w:type="spellStart"/>
            <w:r w:rsidRPr="009A7AEA">
              <w:rPr>
                <w:rFonts w:ascii="Calibri" w:hAnsi="Calibri" w:cs="Calibri"/>
                <w:sz w:val="20"/>
                <w:szCs w:val="20"/>
              </w:rPr>
              <w:t>oo</w:t>
            </w:r>
            <w:proofErr w:type="spellEnd"/>
            <w:r w:rsidRPr="009A7AEA">
              <w:rPr>
                <w:rFonts w:ascii="Calibri" w:hAnsi="Calibri" w:cs="Calibri"/>
                <w:sz w:val="20"/>
                <w:szCs w:val="20"/>
              </w:rPr>
              <w:t>/</w:t>
            </w:r>
            <w:proofErr w:type="spellStart"/>
            <w:r w:rsidRPr="009A7AEA">
              <w:rPr>
                <w:rFonts w:ascii="Calibri" w:hAnsi="Calibri" w:cs="Calibri"/>
                <w:sz w:val="20"/>
                <w:szCs w:val="20"/>
              </w:rPr>
              <w:t>ar</w:t>
            </w:r>
            <w:proofErr w:type="spellEnd"/>
            <w:r w:rsidRPr="009A7AEA">
              <w:rPr>
                <w:rFonts w:ascii="Calibri" w:hAnsi="Calibri" w:cs="Calibri"/>
                <w:sz w:val="20"/>
                <w:szCs w:val="20"/>
              </w:rPr>
              <w:t xml:space="preserve">, or, </w:t>
            </w:r>
            <w:proofErr w:type="spellStart"/>
            <w:r w:rsidRPr="009A7AEA">
              <w:rPr>
                <w:rFonts w:ascii="Calibri" w:hAnsi="Calibri" w:cs="Calibri"/>
                <w:sz w:val="20"/>
                <w:szCs w:val="20"/>
              </w:rPr>
              <w:t>ur</w:t>
            </w:r>
            <w:proofErr w:type="spellEnd"/>
            <w:r w:rsidRPr="009A7AEA">
              <w:rPr>
                <w:rFonts w:ascii="Calibri" w:hAnsi="Calibri" w:cs="Calibri"/>
                <w:sz w:val="20"/>
                <w:szCs w:val="20"/>
              </w:rPr>
              <w:t xml:space="preserve">, </w:t>
            </w:r>
            <w:proofErr w:type="spellStart"/>
            <w:r w:rsidRPr="009A7AEA">
              <w:rPr>
                <w:rFonts w:ascii="Calibri" w:hAnsi="Calibri" w:cs="Calibri"/>
                <w:sz w:val="20"/>
                <w:szCs w:val="20"/>
              </w:rPr>
              <w:t>er</w:t>
            </w:r>
            <w:proofErr w:type="spellEnd"/>
            <w:r w:rsidRPr="009A7AEA">
              <w:rPr>
                <w:rFonts w:ascii="Calibri" w:hAnsi="Calibri" w:cs="Calibri"/>
                <w:sz w:val="20"/>
                <w:szCs w:val="20"/>
              </w:rPr>
              <w:t xml:space="preserve">/ear, </w:t>
            </w:r>
            <w:proofErr w:type="spellStart"/>
            <w:r w:rsidRPr="009A7AEA">
              <w:rPr>
                <w:rFonts w:ascii="Calibri" w:hAnsi="Calibri" w:cs="Calibri"/>
                <w:sz w:val="20"/>
                <w:szCs w:val="20"/>
              </w:rPr>
              <w:t>air,ure</w:t>
            </w:r>
            <w:proofErr w:type="spellEnd"/>
            <w:r w:rsidRPr="009A7AEA">
              <w:rPr>
                <w:rFonts w:ascii="Calibri" w:hAnsi="Calibri" w:cs="Calibri"/>
                <w:sz w:val="20"/>
                <w:szCs w:val="20"/>
              </w:rPr>
              <w:t>, southern a (</w:t>
            </w:r>
            <w:proofErr w:type="spellStart"/>
            <w:r w:rsidRPr="009A7AEA">
              <w:rPr>
                <w:rFonts w:ascii="Calibri" w:hAnsi="Calibri" w:cs="Calibri"/>
                <w:sz w:val="20"/>
                <w:szCs w:val="20"/>
              </w:rPr>
              <w:t>ar</w:t>
            </w:r>
            <w:proofErr w:type="spellEnd"/>
            <w:r w:rsidRPr="009A7AEA">
              <w:rPr>
                <w:rFonts w:ascii="Calibri" w:hAnsi="Calibri" w:cs="Calibri"/>
                <w:sz w:val="20"/>
                <w:szCs w:val="20"/>
              </w:rPr>
              <w:t>)</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Continue teaching aural blending/ segmenting, reading VC/CVC words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Start to read captions/ model sentence writing</w:t>
            </w:r>
          </w:p>
          <w:p w:rsidR="00AB3955" w:rsidRPr="009A7AEA" w:rsidRDefault="00AB3955" w:rsidP="00867A10">
            <w:pPr>
              <w:jc w:val="center"/>
              <w:rPr>
                <w:rFonts w:ascii="Calibri" w:hAnsi="Calibri" w:cs="Calibri"/>
                <w:sz w:val="20"/>
                <w:szCs w:val="20"/>
                <w:u w:val="single"/>
              </w:rPr>
            </w:pPr>
            <w:r w:rsidRPr="009A7AEA">
              <w:rPr>
                <w:rFonts w:ascii="Calibri" w:hAnsi="Calibri" w:cs="Calibri"/>
                <w:sz w:val="20"/>
                <w:szCs w:val="20"/>
                <w:u w:val="single"/>
              </w:rPr>
              <w:t>Comprehension</w:t>
            </w:r>
          </w:p>
          <w:p w:rsidR="00AB3955" w:rsidRPr="009A7AEA" w:rsidRDefault="00AB3955" w:rsidP="00867A10">
            <w:pPr>
              <w:jc w:val="center"/>
              <w:rPr>
                <w:rFonts w:ascii="Calibri" w:hAnsi="Calibri" w:cs="Calibri"/>
                <w:sz w:val="16"/>
                <w:szCs w:val="16"/>
              </w:rPr>
            </w:pPr>
            <w:r w:rsidRPr="009A7AEA">
              <w:rPr>
                <w:rFonts w:ascii="Calibri" w:hAnsi="Calibri" w:cs="Calibri"/>
                <w:sz w:val="20"/>
                <w:szCs w:val="20"/>
              </w:rPr>
              <w:t>Story of the week</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Discuss the </w:t>
            </w:r>
            <w:r w:rsidRPr="009A7AEA">
              <w:rPr>
                <w:rFonts w:ascii="Calibri" w:hAnsi="Calibri" w:cs="Calibri"/>
                <w:b/>
                <w:bCs/>
                <w:sz w:val="20"/>
                <w:szCs w:val="20"/>
              </w:rPr>
              <w:t>characters</w:t>
            </w:r>
            <w:r w:rsidRPr="009A7AEA">
              <w:rPr>
                <w:rFonts w:ascii="Calibri" w:hAnsi="Calibri" w:cs="Calibri"/>
                <w:sz w:val="20"/>
                <w:szCs w:val="20"/>
              </w:rPr>
              <w:t xml:space="preserve"> in books being read</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Enjoy looking at books independently</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To recall a story plot</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To learn a nursery rhyme by heart </w:t>
            </w:r>
          </w:p>
        </w:tc>
        <w:tc>
          <w:tcPr>
            <w:tcW w:w="2835" w:type="dxa"/>
            <w:gridSpan w:val="2"/>
          </w:tcPr>
          <w:p w:rsidR="00AB3955" w:rsidRPr="009A7AEA" w:rsidRDefault="00AB3955" w:rsidP="00867A10">
            <w:pPr>
              <w:jc w:val="center"/>
              <w:rPr>
                <w:rFonts w:ascii="Calibri" w:hAnsi="Calibri" w:cs="Calibri"/>
                <w:sz w:val="20"/>
                <w:szCs w:val="20"/>
                <w:u w:val="single"/>
              </w:rPr>
            </w:pPr>
            <w:r w:rsidRPr="009A7AEA">
              <w:rPr>
                <w:rFonts w:ascii="Calibri" w:hAnsi="Calibri" w:cs="Calibri"/>
                <w:sz w:val="20"/>
                <w:szCs w:val="20"/>
                <w:u w:val="single"/>
              </w:rPr>
              <w:t>Phonics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Chapter 3 (</w:t>
            </w:r>
            <w:proofErr w:type="spellStart"/>
            <w:r w:rsidRPr="009A7AEA">
              <w:rPr>
                <w:rFonts w:ascii="Calibri" w:hAnsi="Calibri" w:cs="Calibri"/>
                <w:sz w:val="20"/>
                <w:szCs w:val="20"/>
              </w:rPr>
              <w:t>ue</w:t>
            </w:r>
            <w:proofErr w:type="spellEnd"/>
            <w:r w:rsidRPr="009A7AEA">
              <w:rPr>
                <w:rFonts w:ascii="Calibri" w:hAnsi="Calibri" w:cs="Calibri"/>
                <w:sz w:val="20"/>
                <w:szCs w:val="20"/>
              </w:rPr>
              <w:t xml:space="preserve">, ow, oi, </w:t>
            </w:r>
            <w:proofErr w:type="spellStart"/>
            <w:r w:rsidRPr="009A7AEA">
              <w:rPr>
                <w:rFonts w:ascii="Calibri" w:hAnsi="Calibri" w:cs="Calibri"/>
                <w:sz w:val="20"/>
                <w:szCs w:val="20"/>
              </w:rPr>
              <w:t>oo</w:t>
            </w:r>
            <w:proofErr w:type="spellEnd"/>
            <w:r w:rsidRPr="009A7AEA">
              <w:rPr>
                <w:rFonts w:ascii="Calibri" w:hAnsi="Calibri" w:cs="Calibri"/>
                <w:sz w:val="20"/>
                <w:szCs w:val="20"/>
              </w:rPr>
              <w:t>/</w:t>
            </w:r>
            <w:proofErr w:type="spellStart"/>
            <w:r w:rsidRPr="009A7AEA">
              <w:rPr>
                <w:rFonts w:ascii="Calibri" w:hAnsi="Calibri" w:cs="Calibri"/>
                <w:sz w:val="20"/>
                <w:szCs w:val="20"/>
              </w:rPr>
              <w:t>ar</w:t>
            </w:r>
            <w:proofErr w:type="spellEnd"/>
            <w:r w:rsidRPr="009A7AEA">
              <w:rPr>
                <w:rFonts w:ascii="Calibri" w:hAnsi="Calibri" w:cs="Calibri"/>
                <w:sz w:val="20"/>
                <w:szCs w:val="20"/>
              </w:rPr>
              <w:t xml:space="preserve">, or, </w:t>
            </w:r>
            <w:proofErr w:type="spellStart"/>
            <w:r w:rsidRPr="009A7AEA">
              <w:rPr>
                <w:rFonts w:ascii="Calibri" w:hAnsi="Calibri" w:cs="Calibri"/>
                <w:sz w:val="20"/>
                <w:szCs w:val="20"/>
              </w:rPr>
              <w:t>ur</w:t>
            </w:r>
            <w:proofErr w:type="spellEnd"/>
            <w:r w:rsidRPr="009A7AEA">
              <w:rPr>
                <w:rFonts w:ascii="Calibri" w:hAnsi="Calibri" w:cs="Calibri"/>
                <w:sz w:val="20"/>
                <w:szCs w:val="20"/>
              </w:rPr>
              <w:t xml:space="preserve">, </w:t>
            </w:r>
            <w:proofErr w:type="spellStart"/>
            <w:r w:rsidRPr="009A7AEA">
              <w:rPr>
                <w:rFonts w:ascii="Calibri" w:hAnsi="Calibri" w:cs="Calibri"/>
                <w:sz w:val="20"/>
                <w:szCs w:val="20"/>
              </w:rPr>
              <w:t>er</w:t>
            </w:r>
            <w:proofErr w:type="spellEnd"/>
            <w:r w:rsidRPr="009A7AEA">
              <w:rPr>
                <w:rFonts w:ascii="Calibri" w:hAnsi="Calibri" w:cs="Calibri"/>
                <w:sz w:val="20"/>
                <w:szCs w:val="20"/>
              </w:rPr>
              <w:t xml:space="preserve">/ear, </w:t>
            </w:r>
            <w:proofErr w:type="spellStart"/>
            <w:r w:rsidRPr="009A7AEA">
              <w:rPr>
                <w:rFonts w:ascii="Calibri" w:hAnsi="Calibri" w:cs="Calibri"/>
                <w:sz w:val="20"/>
                <w:szCs w:val="20"/>
              </w:rPr>
              <w:t>air,ure</w:t>
            </w:r>
            <w:proofErr w:type="spellEnd"/>
            <w:r w:rsidRPr="009A7AEA">
              <w:rPr>
                <w:rFonts w:ascii="Calibri" w:hAnsi="Calibri" w:cs="Calibri"/>
                <w:sz w:val="20"/>
                <w:szCs w:val="20"/>
              </w:rPr>
              <w:t>, southern a (</w:t>
            </w:r>
            <w:proofErr w:type="spellStart"/>
            <w:r w:rsidRPr="009A7AEA">
              <w:rPr>
                <w:rFonts w:ascii="Calibri" w:hAnsi="Calibri" w:cs="Calibri"/>
                <w:sz w:val="20"/>
                <w:szCs w:val="20"/>
              </w:rPr>
              <w:t>ar</w:t>
            </w:r>
            <w:proofErr w:type="spellEnd"/>
            <w:r w:rsidRPr="009A7AEA">
              <w:rPr>
                <w:rFonts w:ascii="Calibri" w:hAnsi="Calibri" w:cs="Calibri"/>
                <w:sz w:val="20"/>
                <w:szCs w:val="20"/>
              </w:rPr>
              <w:t>)</w:t>
            </w:r>
          </w:p>
          <w:p w:rsidR="00AB3955" w:rsidRPr="009A7AEA" w:rsidRDefault="00AB3955" w:rsidP="00867A10">
            <w:pPr>
              <w:jc w:val="center"/>
              <w:rPr>
                <w:rFonts w:ascii="Calibri" w:hAnsi="Calibri" w:cs="Calibri"/>
                <w:sz w:val="20"/>
                <w:szCs w:val="20"/>
              </w:rPr>
            </w:pP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Continue teaching aural blending/ segmenting, reading VC/CVC/CCVC/CVCC words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Read captions/sentence writing</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Focus on digraphs in real and alien words – highlight them</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u w:val="single"/>
              </w:rPr>
              <w:t>Comprehension</w:t>
            </w:r>
          </w:p>
          <w:p w:rsidR="00AB3955" w:rsidRPr="009A7AEA" w:rsidRDefault="00AB3955" w:rsidP="00867A10">
            <w:pPr>
              <w:jc w:val="center"/>
              <w:rPr>
                <w:rFonts w:ascii="Calibri" w:hAnsi="Calibri" w:cs="Calibri"/>
                <w:sz w:val="16"/>
                <w:szCs w:val="16"/>
              </w:rPr>
            </w:pPr>
            <w:r w:rsidRPr="009A7AEA">
              <w:rPr>
                <w:rFonts w:ascii="Calibri" w:hAnsi="Calibri" w:cs="Calibri"/>
                <w:sz w:val="20"/>
                <w:szCs w:val="20"/>
              </w:rPr>
              <w:t>Story of the week</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Discuss the </w:t>
            </w:r>
            <w:r w:rsidRPr="009A7AEA">
              <w:rPr>
                <w:rFonts w:ascii="Calibri" w:hAnsi="Calibri" w:cs="Calibri"/>
                <w:b/>
                <w:bCs/>
                <w:sz w:val="20"/>
                <w:szCs w:val="20"/>
              </w:rPr>
              <w:t>setting</w:t>
            </w:r>
            <w:r w:rsidRPr="009A7AEA">
              <w:rPr>
                <w:rFonts w:ascii="Calibri" w:hAnsi="Calibri" w:cs="Calibri"/>
                <w:sz w:val="20"/>
                <w:szCs w:val="20"/>
              </w:rPr>
              <w:t xml:space="preserve"> of stories and the </w:t>
            </w:r>
            <w:r w:rsidRPr="009A7AEA">
              <w:rPr>
                <w:rFonts w:ascii="Calibri" w:hAnsi="Calibri" w:cs="Calibri"/>
                <w:b/>
                <w:bCs/>
                <w:sz w:val="20"/>
                <w:szCs w:val="20"/>
              </w:rPr>
              <w:t>plot</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Enjoy sharing books with buddies</w:t>
            </w:r>
          </w:p>
          <w:p w:rsidR="00AB3955" w:rsidRPr="009A7AEA" w:rsidRDefault="00AB3955" w:rsidP="00867A10">
            <w:pPr>
              <w:jc w:val="center"/>
              <w:rPr>
                <w:rFonts w:ascii="Calibri" w:hAnsi="Calibri" w:cs="Calibri"/>
                <w:sz w:val="20"/>
                <w:szCs w:val="20"/>
              </w:rPr>
            </w:pPr>
          </w:p>
          <w:p w:rsidR="00AB3955" w:rsidRPr="009A7AEA" w:rsidRDefault="00AB3955" w:rsidP="00867A10">
            <w:pPr>
              <w:jc w:val="center"/>
              <w:rPr>
                <w:rFonts w:ascii="Calibri" w:hAnsi="Calibri" w:cs="Calibri"/>
                <w:sz w:val="20"/>
                <w:szCs w:val="20"/>
              </w:rPr>
            </w:pPr>
          </w:p>
        </w:tc>
        <w:tc>
          <w:tcPr>
            <w:tcW w:w="2552" w:type="dxa"/>
          </w:tcPr>
          <w:p w:rsidR="00AB3955" w:rsidRPr="009A7AEA" w:rsidRDefault="00AB3955" w:rsidP="00867A10">
            <w:pPr>
              <w:jc w:val="center"/>
              <w:rPr>
                <w:rFonts w:ascii="Calibri" w:hAnsi="Calibri" w:cs="Calibri"/>
                <w:sz w:val="20"/>
                <w:szCs w:val="20"/>
                <w:u w:val="single"/>
              </w:rPr>
            </w:pPr>
            <w:r w:rsidRPr="009A7AEA">
              <w:rPr>
                <w:rFonts w:ascii="Calibri" w:hAnsi="Calibri" w:cs="Calibri"/>
                <w:sz w:val="20"/>
                <w:szCs w:val="20"/>
                <w:u w:val="single"/>
              </w:rPr>
              <w:t>Phonics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Recap chapter 3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Continue teaching aural blending/ segmenting, reading VC/CVC/CCVC/CVCC words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Read captions/sentence writing, focus on digraphs in real and alien words – highlight them</w:t>
            </w:r>
          </w:p>
          <w:p w:rsidR="00AB3955" w:rsidRPr="009A7AEA" w:rsidRDefault="00AB3955" w:rsidP="00867A10">
            <w:pPr>
              <w:jc w:val="center"/>
              <w:rPr>
                <w:rFonts w:ascii="Calibri" w:hAnsi="Calibri" w:cs="Calibri"/>
                <w:sz w:val="20"/>
                <w:szCs w:val="20"/>
                <w:u w:val="single"/>
              </w:rPr>
            </w:pPr>
            <w:r w:rsidRPr="009A7AEA">
              <w:rPr>
                <w:rFonts w:ascii="Calibri" w:hAnsi="Calibri" w:cs="Calibri"/>
                <w:sz w:val="20"/>
                <w:szCs w:val="20"/>
                <w:u w:val="single"/>
              </w:rPr>
              <w:t>Comprehension</w:t>
            </w:r>
          </w:p>
          <w:p w:rsidR="00AB3955" w:rsidRPr="009A7AEA" w:rsidRDefault="00AB3955" w:rsidP="00867A10">
            <w:pPr>
              <w:jc w:val="center"/>
              <w:rPr>
                <w:rFonts w:ascii="Calibri" w:hAnsi="Calibri" w:cs="Calibri"/>
                <w:sz w:val="16"/>
                <w:szCs w:val="16"/>
              </w:rPr>
            </w:pPr>
            <w:r w:rsidRPr="009A7AEA">
              <w:rPr>
                <w:rFonts w:ascii="Calibri" w:hAnsi="Calibri" w:cs="Calibri"/>
                <w:sz w:val="20"/>
                <w:szCs w:val="20"/>
              </w:rPr>
              <w:t>Story of the week</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To discuss key questions/vocabulary about the story</w:t>
            </w:r>
          </w:p>
          <w:p w:rsidR="00AB3955" w:rsidRPr="009A7AEA" w:rsidRDefault="00AB3955" w:rsidP="00867A10">
            <w:pPr>
              <w:jc w:val="center"/>
              <w:rPr>
                <w:rFonts w:ascii="Calibri" w:hAnsi="Calibri" w:cs="Calibri"/>
                <w:sz w:val="20"/>
                <w:szCs w:val="20"/>
              </w:rPr>
            </w:pPr>
          </w:p>
          <w:p w:rsidR="00AB3955" w:rsidRPr="009A7AEA" w:rsidRDefault="00AB3955" w:rsidP="00867A10">
            <w:pPr>
              <w:jc w:val="center"/>
              <w:rPr>
                <w:rFonts w:ascii="Calibri" w:hAnsi="Calibri" w:cs="Calibri"/>
                <w:sz w:val="20"/>
                <w:szCs w:val="20"/>
              </w:rPr>
            </w:pPr>
          </w:p>
        </w:tc>
        <w:tc>
          <w:tcPr>
            <w:tcW w:w="2409" w:type="dxa"/>
          </w:tcPr>
          <w:p w:rsidR="00AB3955" w:rsidRPr="009A7AEA" w:rsidRDefault="00AB3955" w:rsidP="00867A10">
            <w:pPr>
              <w:jc w:val="center"/>
              <w:rPr>
                <w:rFonts w:ascii="Calibri" w:hAnsi="Calibri" w:cs="Calibri"/>
                <w:sz w:val="20"/>
                <w:szCs w:val="20"/>
                <w:u w:val="single"/>
              </w:rPr>
            </w:pPr>
            <w:r w:rsidRPr="009A7AEA">
              <w:rPr>
                <w:rFonts w:ascii="Calibri" w:hAnsi="Calibri" w:cs="Calibri"/>
                <w:sz w:val="20"/>
                <w:szCs w:val="20"/>
                <w:u w:val="single"/>
              </w:rPr>
              <w:t>Phonics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Recap chapter 3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Continue teaching aural blending/ segmenting, reading VC/CVC/CCVC/CVCC words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Read captions/sentence writing Focus on digraphs in real and alien words – highlight them</w:t>
            </w:r>
          </w:p>
          <w:p w:rsidR="00AB3955" w:rsidRPr="009A7AEA" w:rsidRDefault="00AB3955" w:rsidP="00867A10">
            <w:pPr>
              <w:jc w:val="center"/>
              <w:rPr>
                <w:rFonts w:ascii="Calibri" w:hAnsi="Calibri" w:cs="Calibri"/>
                <w:sz w:val="20"/>
                <w:szCs w:val="20"/>
                <w:u w:val="single"/>
              </w:rPr>
            </w:pPr>
            <w:r w:rsidRPr="009A7AEA">
              <w:rPr>
                <w:rFonts w:ascii="Calibri" w:hAnsi="Calibri" w:cs="Calibri"/>
                <w:sz w:val="20"/>
                <w:szCs w:val="20"/>
                <w:u w:val="single"/>
              </w:rPr>
              <w:t>Comprehension</w:t>
            </w:r>
          </w:p>
          <w:p w:rsidR="00AB3955" w:rsidRPr="009A7AEA" w:rsidRDefault="00AB3955" w:rsidP="00867A10">
            <w:pPr>
              <w:jc w:val="center"/>
              <w:rPr>
                <w:rFonts w:ascii="Calibri" w:hAnsi="Calibri" w:cs="Calibri"/>
                <w:sz w:val="16"/>
                <w:szCs w:val="16"/>
              </w:rPr>
            </w:pPr>
            <w:r w:rsidRPr="009A7AEA">
              <w:rPr>
                <w:rFonts w:ascii="Calibri" w:hAnsi="Calibri" w:cs="Calibri"/>
                <w:sz w:val="20"/>
                <w:szCs w:val="20"/>
              </w:rPr>
              <w:t>Story of the week</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To discuss key questions/vocabulary about the story</w:t>
            </w:r>
          </w:p>
          <w:p w:rsidR="00AB3955" w:rsidRPr="009A7AEA" w:rsidRDefault="00AB3955" w:rsidP="00867A10">
            <w:pPr>
              <w:jc w:val="center"/>
              <w:rPr>
                <w:rFonts w:ascii="Calibri" w:hAnsi="Calibri" w:cs="Calibri"/>
                <w:sz w:val="20"/>
                <w:szCs w:val="20"/>
              </w:rPr>
            </w:pPr>
          </w:p>
          <w:p w:rsidR="00AB3955" w:rsidRPr="009A7AEA" w:rsidRDefault="00AB3955" w:rsidP="00867A10">
            <w:pPr>
              <w:jc w:val="center"/>
              <w:rPr>
                <w:rFonts w:ascii="Calibri" w:hAnsi="Calibri" w:cs="Calibri"/>
                <w:sz w:val="20"/>
                <w:szCs w:val="20"/>
              </w:rPr>
            </w:pPr>
          </w:p>
        </w:tc>
      </w:tr>
      <w:tr w:rsidR="00AB3955" w:rsidRPr="009A7AEA" w:rsidTr="00867A10">
        <w:trPr>
          <w:trHeight w:val="2257"/>
        </w:trPr>
        <w:tc>
          <w:tcPr>
            <w:tcW w:w="993" w:type="dxa"/>
            <w:vMerge/>
          </w:tcPr>
          <w:p w:rsidR="00AB3955" w:rsidRPr="009A7AEA" w:rsidRDefault="00AB3955" w:rsidP="00867A10">
            <w:pPr>
              <w:rPr>
                <w:rFonts w:ascii="Calibri" w:hAnsi="Calibri" w:cs="Calibri"/>
                <w:color w:val="44546A" w:themeColor="text2"/>
                <w:sz w:val="20"/>
                <w:szCs w:val="20"/>
              </w:rPr>
            </w:pPr>
          </w:p>
        </w:tc>
        <w:tc>
          <w:tcPr>
            <w:tcW w:w="2410"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Dear Zoo</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Brown Bear Brown Bear</w:t>
            </w:r>
          </w:p>
          <w:p w:rsidR="00AB3955" w:rsidRPr="009A7AEA" w:rsidRDefault="00AB3955" w:rsidP="00867A10">
            <w:pPr>
              <w:jc w:val="center"/>
              <w:rPr>
                <w:rFonts w:ascii="Calibri" w:hAnsi="Calibri" w:cs="Calibri"/>
                <w:sz w:val="20"/>
                <w:szCs w:val="20"/>
              </w:rPr>
            </w:pP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 </w:t>
            </w:r>
            <w:proofErr w:type="spellStart"/>
            <w:r w:rsidRPr="009A7AEA">
              <w:rPr>
                <w:rFonts w:ascii="Calibri" w:hAnsi="Calibri" w:cs="Calibri"/>
                <w:sz w:val="20"/>
                <w:szCs w:val="20"/>
              </w:rPr>
              <w:t>Funnybones</w:t>
            </w:r>
            <w:proofErr w:type="spellEnd"/>
          </w:p>
          <w:p w:rsidR="00AB3955" w:rsidRPr="009A7AEA" w:rsidRDefault="00AB3955" w:rsidP="00867A10">
            <w:pPr>
              <w:jc w:val="center"/>
              <w:rPr>
                <w:rFonts w:ascii="Calibri" w:hAnsi="Calibri" w:cs="Calibri"/>
                <w:sz w:val="20"/>
                <w:szCs w:val="20"/>
              </w:rPr>
            </w:pPr>
            <w:proofErr w:type="spellStart"/>
            <w:r w:rsidRPr="009A7AEA">
              <w:rPr>
                <w:rFonts w:ascii="Calibri" w:hAnsi="Calibri" w:cs="Calibri"/>
                <w:sz w:val="20"/>
                <w:szCs w:val="20"/>
              </w:rPr>
              <w:t>Supertato</w:t>
            </w:r>
            <w:proofErr w:type="spellEnd"/>
          </w:p>
          <w:p w:rsidR="00AB3955" w:rsidRPr="009A7AEA" w:rsidRDefault="00AB3955" w:rsidP="00867A10">
            <w:pPr>
              <w:jc w:val="center"/>
              <w:rPr>
                <w:rFonts w:ascii="Calibri" w:hAnsi="Calibri" w:cs="Calibri"/>
                <w:sz w:val="20"/>
                <w:szCs w:val="20"/>
                <w:u w:val="single"/>
              </w:rPr>
            </w:pPr>
          </w:p>
        </w:tc>
        <w:tc>
          <w:tcPr>
            <w:tcW w:w="2693"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Hungry Hen </w:t>
            </w:r>
          </w:p>
          <w:p w:rsidR="00AB3955" w:rsidRPr="009A7AEA" w:rsidRDefault="00AB3955" w:rsidP="00867A10">
            <w:pPr>
              <w:jc w:val="center"/>
              <w:rPr>
                <w:rFonts w:ascii="Calibri" w:hAnsi="Calibri" w:cs="Calibri"/>
                <w:sz w:val="20"/>
                <w:szCs w:val="20"/>
                <w:u w:val="single"/>
              </w:rPr>
            </w:pP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The nativity</w:t>
            </w:r>
          </w:p>
        </w:tc>
        <w:tc>
          <w:tcPr>
            <w:tcW w:w="2410" w:type="dxa"/>
          </w:tcPr>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color w:val="000000" w:themeColor="text1"/>
                <w:sz w:val="20"/>
                <w:szCs w:val="20"/>
              </w:rPr>
              <w:t>Goldilocks and just the one bear</w:t>
            </w:r>
          </w:p>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color w:val="000000" w:themeColor="text1"/>
                <w:sz w:val="20"/>
                <w:szCs w:val="20"/>
              </w:rPr>
              <w:t>The Jolly Postman</w:t>
            </w:r>
          </w:p>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color w:val="000000" w:themeColor="text1"/>
                <w:sz w:val="20"/>
                <w:szCs w:val="20"/>
              </w:rPr>
              <w:t>Mr Wolf and the three bears</w:t>
            </w:r>
          </w:p>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color w:val="000000" w:themeColor="text1"/>
                <w:sz w:val="20"/>
                <w:szCs w:val="20"/>
              </w:rPr>
              <w:t>Give us a smile Cinderella</w:t>
            </w:r>
          </w:p>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color w:val="000000" w:themeColor="text1"/>
                <w:sz w:val="20"/>
                <w:szCs w:val="20"/>
              </w:rPr>
              <w:t>Three Little Pigs – retell</w:t>
            </w:r>
          </w:p>
          <w:p w:rsidR="00AB3955" w:rsidRPr="009A7AEA" w:rsidRDefault="00AB3955" w:rsidP="00867A10">
            <w:pPr>
              <w:jc w:val="center"/>
              <w:rPr>
                <w:rFonts w:ascii="Calibri" w:hAnsi="Calibri" w:cs="Calibri"/>
                <w:sz w:val="20"/>
                <w:szCs w:val="20"/>
                <w:u w:val="single"/>
              </w:rPr>
            </w:pPr>
            <w:r w:rsidRPr="009A7AEA">
              <w:rPr>
                <w:rFonts w:ascii="Calibri" w:hAnsi="Calibri" w:cs="Calibri"/>
                <w:color w:val="000000" w:themeColor="text1"/>
                <w:sz w:val="20"/>
                <w:szCs w:val="20"/>
              </w:rPr>
              <w:t>Nursery rhymes – know by heart</w:t>
            </w:r>
          </w:p>
        </w:tc>
        <w:tc>
          <w:tcPr>
            <w:tcW w:w="2835" w:type="dxa"/>
            <w:gridSpan w:val="2"/>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The </w:t>
            </w:r>
            <w:proofErr w:type="spellStart"/>
            <w:r w:rsidRPr="009A7AEA">
              <w:rPr>
                <w:rFonts w:ascii="Calibri" w:hAnsi="Calibri" w:cs="Calibri"/>
                <w:sz w:val="20"/>
                <w:szCs w:val="20"/>
              </w:rPr>
              <w:t>easter</w:t>
            </w:r>
            <w:proofErr w:type="spellEnd"/>
            <w:r w:rsidRPr="009A7AEA">
              <w:rPr>
                <w:rFonts w:ascii="Calibri" w:hAnsi="Calibri" w:cs="Calibri"/>
                <w:sz w:val="20"/>
                <w:szCs w:val="20"/>
              </w:rPr>
              <w:t xml:space="preserve"> story</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Egg drop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Spinderella </w:t>
            </w:r>
          </w:p>
        </w:tc>
        <w:tc>
          <w:tcPr>
            <w:tcW w:w="2552" w:type="dxa"/>
          </w:tcPr>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color w:val="000000" w:themeColor="text1"/>
                <w:sz w:val="20"/>
                <w:szCs w:val="20"/>
              </w:rPr>
              <w:t>Jack and the incredibly mean stalk</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The Very Hungry Caterpillar &amp; info books on caterpillars Hello Mr World</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Somebody Swallowed Stanley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What makes us special?</w:t>
            </w:r>
          </w:p>
          <w:p w:rsidR="00AB3955" w:rsidRPr="009A7AEA" w:rsidRDefault="00AB3955" w:rsidP="00867A10">
            <w:pPr>
              <w:jc w:val="center"/>
              <w:rPr>
                <w:rFonts w:ascii="Calibri" w:hAnsi="Calibri" w:cs="Calibri"/>
                <w:sz w:val="20"/>
                <w:szCs w:val="20"/>
              </w:rPr>
            </w:pPr>
          </w:p>
        </w:tc>
        <w:tc>
          <w:tcPr>
            <w:tcW w:w="2409"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Whatever Next</w:t>
            </w:r>
          </w:p>
          <w:p w:rsidR="00AB3955" w:rsidRPr="009A7AEA" w:rsidRDefault="00AB3955" w:rsidP="00867A10">
            <w:pPr>
              <w:jc w:val="center"/>
              <w:rPr>
                <w:rFonts w:ascii="Calibri" w:hAnsi="Calibri" w:cs="Calibri"/>
                <w:sz w:val="20"/>
                <w:szCs w:val="20"/>
              </w:rPr>
            </w:pPr>
            <w:proofErr w:type="spellStart"/>
            <w:r w:rsidRPr="009A7AEA">
              <w:rPr>
                <w:rFonts w:ascii="Calibri" w:hAnsi="Calibri" w:cs="Calibri"/>
                <w:sz w:val="20"/>
                <w:szCs w:val="20"/>
              </w:rPr>
              <w:t>Handa’s</w:t>
            </w:r>
            <w:proofErr w:type="spellEnd"/>
            <w:r w:rsidRPr="009A7AEA">
              <w:rPr>
                <w:rFonts w:ascii="Calibri" w:hAnsi="Calibri" w:cs="Calibri"/>
                <w:sz w:val="20"/>
                <w:szCs w:val="20"/>
              </w:rPr>
              <w:t xml:space="preserve"> surprise</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French Week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Ali and the magic carpet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Transition to Y1 power point info </w:t>
            </w:r>
          </w:p>
        </w:tc>
      </w:tr>
      <w:tr w:rsidR="00AB3955" w:rsidRPr="009A7AEA" w:rsidTr="00867A10">
        <w:trPr>
          <w:trHeight w:val="1570"/>
        </w:trPr>
        <w:tc>
          <w:tcPr>
            <w:tcW w:w="993" w:type="dxa"/>
            <w:vMerge/>
          </w:tcPr>
          <w:p w:rsidR="00AB3955" w:rsidRPr="009A7AEA" w:rsidRDefault="00AB3955" w:rsidP="00867A10">
            <w:pPr>
              <w:rPr>
                <w:rFonts w:ascii="Calibri" w:hAnsi="Calibri" w:cs="Calibri"/>
                <w:color w:val="44546A" w:themeColor="text2"/>
                <w:sz w:val="20"/>
                <w:szCs w:val="20"/>
              </w:rPr>
            </w:pPr>
          </w:p>
        </w:tc>
        <w:tc>
          <w:tcPr>
            <w:tcW w:w="2410"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You Choose – use as group reader </w:t>
            </w:r>
          </w:p>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sz w:val="20"/>
                <w:szCs w:val="20"/>
              </w:rPr>
              <w:t>Only one you</w:t>
            </w:r>
          </w:p>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color w:val="000000" w:themeColor="text1"/>
                <w:sz w:val="20"/>
                <w:szCs w:val="20"/>
              </w:rPr>
              <w:t>Hug</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Titch</w:t>
            </w:r>
          </w:p>
          <w:p w:rsidR="00AB3955" w:rsidRPr="009A7AEA" w:rsidRDefault="00AB3955" w:rsidP="00867A10">
            <w:pPr>
              <w:jc w:val="center"/>
              <w:rPr>
                <w:rFonts w:ascii="Calibri" w:hAnsi="Calibri" w:cs="Calibri"/>
                <w:sz w:val="20"/>
                <w:szCs w:val="20"/>
              </w:rPr>
            </w:pP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Rhyming books – Hairy </w:t>
            </w:r>
            <w:proofErr w:type="spellStart"/>
            <w:r w:rsidRPr="009A7AEA">
              <w:rPr>
                <w:rFonts w:ascii="Calibri" w:hAnsi="Calibri" w:cs="Calibri"/>
                <w:sz w:val="20"/>
                <w:szCs w:val="20"/>
              </w:rPr>
              <w:t>Mclarey</w:t>
            </w:r>
            <w:proofErr w:type="spellEnd"/>
            <w:r w:rsidRPr="009A7AEA">
              <w:rPr>
                <w:rFonts w:ascii="Calibri" w:hAnsi="Calibri" w:cs="Calibri"/>
                <w:sz w:val="20"/>
                <w:szCs w:val="20"/>
              </w:rPr>
              <w:t xml:space="preserve"> series </w:t>
            </w:r>
          </w:p>
        </w:tc>
        <w:tc>
          <w:tcPr>
            <w:tcW w:w="2693"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Green Eggs and Ham</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Little Rabbit Foo </w:t>
            </w:r>
            <w:proofErr w:type="spellStart"/>
            <w:r w:rsidRPr="009A7AEA">
              <w:rPr>
                <w:rFonts w:ascii="Calibri" w:hAnsi="Calibri" w:cs="Calibri"/>
                <w:sz w:val="20"/>
                <w:szCs w:val="20"/>
              </w:rPr>
              <w:t>Foo</w:t>
            </w:r>
            <w:proofErr w:type="spellEnd"/>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Each Peach Pear Plum</w:t>
            </w:r>
          </w:p>
          <w:p w:rsidR="00AB3955" w:rsidRPr="009A7AEA" w:rsidRDefault="00AB3955" w:rsidP="00867A10">
            <w:pPr>
              <w:jc w:val="center"/>
              <w:rPr>
                <w:rFonts w:ascii="Calibri" w:hAnsi="Calibri" w:cs="Calibri"/>
                <w:sz w:val="20"/>
                <w:szCs w:val="20"/>
              </w:rPr>
            </w:pPr>
          </w:p>
          <w:p w:rsidR="00AB3955" w:rsidRPr="009A7AEA" w:rsidRDefault="00AB3955" w:rsidP="00867A10">
            <w:pPr>
              <w:jc w:val="center"/>
              <w:rPr>
                <w:rFonts w:ascii="Calibri" w:hAnsi="Calibri" w:cs="Calibri"/>
                <w:sz w:val="20"/>
                <w:szCs w:val="20"/>
              </w:rPr>
            </w:pPr>
          </w:p>
          <w:p w:rsidR="00AB3955" w:rsidRPr="009A7AEA" w:rsidRDefault="00AB3955" w:rsidP="00867A10">
            <w:pPr>
              <w:jc w:val="center"/>
              <w:rPr>
                <w:rFonts w:ascii="Calibri" w:hAnsi="Calibri" w:cs="Calibri"/>
                <w:sz w:val="20"/>
                <w:szCs w:val="20"/>
              </w:rPr>
            </w:pP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Info books on celebrations</w:t>
            </w:r>
          </w:p>
        </w:tc>
        <w:tc>
          <w:tcPr>
            <w:tcW w:w="2410" w:type="dxa"/>
          </w:tcPr>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color w:val="000000" w:themeColor="text1"/>
                <w:sz w:val="20"/>
                <w:szCs w:val="20"/>
              </w:rPr>
              <w:t xml:space="preserve">Recipe for a story </w:t>
            </w:r>
          </w:p>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color w:val="000000" w:themeColor="text1"/>
                <w:sz w:val="20"/>
                <w:szCs w:val="20"/>
              </w:rPr>
              <w:t>Gingerbread man</w:t>
            </w:r>
          </w:p>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color w:val="000000" w:themeColor="text1"/>
                <w:sz w:val="20"/>
                <w:szCs w:val="20"/>
              </w:rPr>
              <w:t>Little Red Riding Hood</w:t>
            </w:r>
          </w:p>
          <w:p w:rsidR="00AB3955" w:rsidRPr="009A7AEA" w:rsidRDefault="00AB3955" w:rsidP="00867A10">
            <w:pPr>
              <w:jc w:val="center"/>
              <w:rPr>
                <w:rFonts w:ascii="Calibri" w:hAnsi="Calibri" w:cs="Calibri"/>
                <w:color w:val="000000" w:themeColor="text1"/>
                <w:sz w:val="16"/>
                <w:szCs w:val="16"/>
              </w:rPr>
            </w:pPr>
            <w:r w:rsidRPr="009A7AEA">
              <w:rPr>
                <w:rFonts w:ascii="Calibri" w:hAnsi="Calibri" w:cs="Calibri"/>
                <w:color w:val="000000" w:themeColor="text1"/>
                <w:sz w:val="16"/>
                <w:szCs w:val="16"/>
              </w:rPr>
              <w:t>Goldilocks and the Three Bears</w:t>
            </w:r>
          </w:p>
          <w:p w:rsidR="00AB3955" w:rsidRPr="009A7AEA" w:rsidRDefault="00AB3955" w:rsidP="00867A10">
            <w:pPr>
              <w:jc w:val="center"/>
              <w:rPr>
                <w:rFonts w:ascii="Calibri" w:hAnsi="Calibri" w:cs="Calibri"/>
                <w:color w:val="000000" w:themeColor="text1"/>
                <w:sz w:val="16"/>
                <w:szCs w:val="16"/>
              </w:rPr>
            </w:pPr>
            <w:r w:rsidRPr="009A7AEA">
              <w:rPr>
                <w:rFonts w:ascii="Calibri" w:hAnsi="Calibri" w:cs="Calibri"/>
                <w:color w:val="000000" w:themeColor="text1"/>
                <w:sz w:val="16"/>
                <w:szCs w:val="16"/>
              </w:rPr>
              <w:t>Snow white and 7 dwarfs</w:t>
            </w:r>
          </w:p>
          <w:p w:rsidR="00AB3955" w:rsidRPr="009A7AEA" w:rsidRDefault="00AB3955" w:rsidP="00867A10">
            <w:pPr>
              <w:jc w:val="center"/>
              <w:rPr>
                <w:rFonts w:ascii="Calibri" w:hAnsi="Calibri" w:cs="Calibri"/>
                <w:sz w:val="20"/>
                <w:szCs w:val="20"/>
              </w:rPr>
            </w:pPr>
            <w:r w:rsidRPr="009A7AEA">
              <w:rPr>
                <w:rFonts w:ascii="Calibri" w:hAnsi="Calibri" w:cs="Calibri"/>
                <w:color w:val="000000" w:themeColor="text1"/>
                <w:sz w:val="16"/>
                <w:szCs w:val="16"/>
              </w:rPr>
              <w:t xml:space="preserve"> </w:t>
            </w:r>
            <w:r w:rsidRPr="009A7AEA">
              <w:rPr>
                <w:rFonts w:ascii="Calibri" w:hAnsi="Calibri" w:cs="Calibri"/>
                <w:sz w:val="20"/>
                <w:szCs w:val="20"/>
              </w:rPr>
              <w:t>The Little Red Hen</w:t>
            </w:r>
          </w:p>
          <w:p w:rsidR="00AB3955" w:rsidRPr="009A7AEA" w:rsidRDefault="00AB3955" w:rsidP="00867A10">
            <w:pPr>
              <w:jc w:val="center"/>
              <w:rPr>
                <w:rFonts w:ascii="Calibri" w:hAnsi="Calibri" w:cs="Calibri"/>
                <w:color w:val="000000" w:themeColor="text1"/>
                <w:sz w:val="20"/>
                <w:szCs w:val="20"/>
              </w:rPr>
            </w:pPr>
          </w:p>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color w:val="000000" w:themeColor="text1"/>
                <w:sz w:val="20"/>
                <w:szCs w:val="20"/>
              </w:rPr>
              <w:t xml:space="preserve">Any traditional stories </w:t>
            </w:r>
          </w:p>
        </w:tc>
        <w:tc>
          <w:tcPr>
            <w:tcW w:w="2835" w:type="dxa"/>
            <w:gridSpan w:val="2"/>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Rosie’s Walk</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On the Way Home</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Six Dinner Sid</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The Gruffalo</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Where the Wild Things Are</w:t>
            </w:r>
          </w:p>
          <w:p w:rsidR="00AB3955" w:rsidRPr="009A7AEA" w:rsidRDefault="00AB3955" w:rsidP="00867A10">
            <w:pPr>
              <w:jc w:val="center"/>
              <w:rPr>
                <w:rFonts w:ascii="Calibri" w:hAnsi="Calibri" w:cs="Calibri"/>
                <w:sz w:val="20"/>
                <w:szCs w:val="20"/>
              </w:rPr>
            </w:pP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Info books on science topics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Kipper stories by Mick </w:t>
            </w:r>
            <w:proofErr w:type="spellStart"/>
            <w:r w:rsidRPr="009A7AEA">
              <w:rPr>
                <w:rFonts w:ascii="Calibri" w:hAnsi="Calibri" w:cs="Calibri"/>
                <w:sz w:val="20"/>
                <w:szCs w:val="20"/>
              </w:rPr>
              <w:t>Inkpen</w:t>
            </w:r>
            <w:proofErr w:type="spellEnd"/>
          </w:p>
        </w:tc>
        <w:tc>
          <w:tcPr>
            <w:tcW w:w="2552"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Mr wolfs week Farmer Duck</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Owl Babies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Jaspers Bean Stalk</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In the Garden</w:t>
            </w:r>
          </w:p>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color w:val="000000" w:themeColor="text1"/>
                <w:sz w:val="20"/>
                <w:szCs w:val="20"/>
              </w:rPr>
              <w:t xml:space="preserve">The Tiny Seed </w:t>
            </w:r>
          </w:p>
          <w:p w:rsidR="00AB3955" w:rsidRPr="009A7AEA" w:rsidRDefault="00AB3955" w:rsidP="00867A10">
            <w:pPr>
              <w:jc w:val="center"/>
              <w:rPr>
                <w:rFonts w:ascii="Calibri" w:hAnsi="Calibri" w:cs="Calibri"/>
                <w:color w:val="000000" w:themeColor="text1"/>
                <w:sz w:val="20"/>
                <w:szCs w:val="20"/>
              </w:rPr>
            </w:pPr>
          </w:p>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color w:val="000000" w:themeColor="text1"/>
                <w:sz w:val="20"/>
                <w:szCs w:val="20"/>
              </w:rPr>
              <w:t xml:space="preserve">Info books on places </w:t>
            </w:r>
          </w:p>
          <w:p w:rsidR="00AB3955" w:rsidRPr="009A7AEA" w:rsidRDefault="00AB3955" w:rsidP="00867A10">
            <w:pPr>
              <w:jc w:val="center"/>
              <w:rPr>
                <w:rFonts w:ascii="Calibri" w:hAnsi="Calibri" w:cs="Calibri"/>
                <w:color w:val="000000" w:themeColor="text1"/>
                <w:sz w:val="20"/>
                <w:szCs w:val="20"/>
              </w:rPr>
            </w:pPr>
          </w:p>
        </w:tc>
        <w:tc>
          <w:tcPr>
            <w:tcW w:w="2409"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The Train Ride</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Mr </w:t>
            </w:r>
            <w:proofErr w:type="spellStart"/>
            <w:r w:rsidRPr="009A7AEA">
              <w:rPr>
                <w:rFonts w:ascii="Calibri" w:hAnsi="Calibri" w:cs="Calibri"/>
                <w:sz w:val="20"/>
                <w:szCs w:val="20"/>
              </w:rPr>
              <w:t>Gumpy’s</w:t>
            </w:r>
            <w:proofErr w:type="spellEnd"/>
            <w:r w:rsidRPr="009A7AEA">
              <w:rPr>
                <w:rFonts w:ascii="Calibri" w:hAnsi="Calibri" w:cs="Calibri"/>
                <w:sz w:val="20"/>
                <w:szCs w:val="20"/>
              </w:rPr>
              <w:t xml:space="preserve"> Outing</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Going on a Bear Hunt</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Suddenly </w:t>
            </w:r>
          </w:p>
          <w:p w:rsidR="00AB3955" w:rsidRPr="009A7AEA" w:rsidRDefault="00AB3955" w:rsidP="00867A10">
            <w:pPr>
              <w:jc w:val="center"/>
              <w:rPr>
                <w:rFonts w:ascii="Calibri" w:hAnsi="Calibri" w:cs="Calibri"/>
                <w:sz w:val="20"/>
                <w:szCs w:val="20"/>
              </w:rPr>
            </w:pPr>
          </w:p>
          <w:p w:rsidR="00AB3955" w:rsidRPr="009A7AEA" w:rsidRDefault="00AB3955" w:rsidP="00867A10">
            <w:pPr>
              <w:jc w:val="center"/>
              <w:rPr>
                <w:rFonts w:ascii="Calibri" w:hAnsi="Calibri" w:cs="Calibri"/>
                <w:sz w:val="20"/>
                <w:szCs w:val="20"/>
              </w:rPr>
            </w:pP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Stories by Julia Donaldson – imagine the pictures in your head</w:t>
            </w:r>
          </w:p>
        </w:tc>
      </w:tr>
      <w:tr w:rsidR="00AB3955" w:rsidRPr="009A7AEA" w:rsidTr="00867A10">
        <w:trPr>
          <w:trHeight w:val="511"/>
        </w:trPr>
        <w:tc>
          <w:tcPr>
            <w:tcW w:w="993" w:type="dxa"/>
            <w:vMerge/>
          </w:tcPr>
          <w:p w:rsidR="00AB3955" w:rsidRPr="009A7AEA" w:rsidRDefault="00AB3955" w:rsidP="00867A10">
            <w:pPr>
              <w:rPr>
                <w:rFonts w:ascii="Calibri" w:hAnsi="Calibri" w:cs="Calibri"/>
                <w:color w:val="FF0000"/>
                <w:sz w:val="20"/>
                <w:szCs w:val="20"/>
              </w:rPr>
            </w:pPr>
          </w:p>
        </w:tc>
        <w:tc>
          <w:tcPr>
            <w:tcW w:w="2410" w:type="dxa"/>
          </w:tcPr>
          <w:p w:rsidR="00AB3955" w:rsidRPr="009A7AEA" w:rsidRDefault="00AB3955" w:rsidP="00867A10">
            <w:pPr>
              <w:jc w:val="center"/>
              <w:rPr>
                <w:rFonts w:ascii="Calibri" w:hAnsi="Calibri" w:cs="Calibri"/>
                <w:color w:val="000000" w:themeColor="text1"/>
                <w:sz w:val="20"/>
                <w:szCs w:val="20"/>
              </w:rPr>
            </w:pPr>
            <w:r w:rsidRPr="009A7AEA">
              <w:rPr>
                <w:rFonts w:ascii="Calibri" w:hAnsi="Calibri" w:cs="Calibri"/>
                <w:sz w:val="20"/>
                <w:szCs w:val="20"/>
              </w:rPr>
              <w:t xml:space="preserve">Give meaning to the marks they make – tummy time, </w:t>
            </w:r>
            <w:r w:rsidRPr="009A7AEA">
              <w:rPr>
                <w:rFonts w:ascii="Calibri" w:hAnsi="Calibri" w:cs="Calibri"/>
                <w:sz w:val="20"/>
                <w:szCs w:val="20"/>
              </w:rPr>
              <w:lastRenderedPageBreak/>
              <w:t xml:space="preserve">painting, write with fat crayons, finger gym work out, pre writing skills (recap squiggle move of the week) </w:t>
            </w:r>
          </w:p>
        </w:tc>
        <w:tc>
          <w:tcPr>
            <w:tcW w:w="2693"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lastRenderedPageBreak/>
              <w:t xml:space="preserve">To spell words by identifying the sounds then writing the </w:t>
            </w:r>
            <w:r w:rsidRPr="009A7AEA">
              <w:rPr>
                <w:rFonts w:ascii="Calibri" w:hAnsi="Calibri" w:cs="Calibri"/>
                <w:sz w:val="20"/>
                <w:szCs w:val="20"/>
              </w:rPr>
              <w:lastRenderedPageBreak/>
              <w:t xml:space="preserve">sound with letters: labels </w:t>
            </w:r>
            <w:proofErr w:type="spellStart"/>
            <w:r w:rsidRPr="009A7AEA">
              <w:rPr>
                <w:rFonts w:ascii="Calibri" w:hAnsi="Calibri" w:cs="Calibri"/>
                <w:sz w:val="20"/>
                <w:szCs w:val="20"/>
              </w:rPr>
              <w:t>eg</w:t>
            </w:r>
            <w:proofErr w:type="spellEnd"/>
            <w:r w:rsidRPr="009A7AEA">
              <w:rPr>
                <w:rFonts w:ascii="Calibri" w:hAnsi="Calibri" w:cs="Calibri"/>
                <w:sz w:val="20"/>
                <w:szCs w:val="20"/>
              </w:rPr>
              <w:t xml:space="preserve">. use magnetic letters, present label, Christmas card, writing group focus on writing CVC words  </w:t>
            </w:r>
          </w:p>
          <w:p w:rsidR="00AB3955" w:rsidRPr="009A7AEA" w:rsidRDefault="00AB3955" w:rsidP="00867A10">
            <w:pPr>
              <w:jc w:val="center"/>
              <w:rPr>
                <w:rFonts w:ascii="Calibri" w:hAnsi="Calibri" w:cs="Calibri"/>
                <w:sz w:val="20"/>
                <w:szCs w:val="20"/>
              </w:rPr>
            </w:pPr>
          </w:p>
        </w:tc>
        <w:tc>
          <w:tcPr>
            <w:tcW w:w="2410"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lastRenderedPageBreak/>
              <w:t xml:space="preserve">To spell words by identifying the sounds </w:t>
            </w:r>
            <w:r w:rsidRPr="009A7AEA">
              <w:rPr>
                <w:rFonts w:ascii="Calibri" w:hAnsi="Calibri" w:cs="Calibri"/>
                <w:sz w:val="20"/>
                <w:szCs w:val="20"/>
              </w:rPr>
              <w:lastRenderedPageBreak/>
              <w:t xml:space="preserve">then writing the sound with letters: write two/three word captions: describe </w:t>
            </w:r>
            <w:proofErr w:type="spellStart"/>
            <w:r w:rsidRPr="009A7AEA">
              <w:rPr>
                <w:rFonts w:ascii="Calibri" w:hAnsi="Calibri" w:cs="Calibri"/>
                <w:sz w:val="20"/>
                <w:szCs w:val="20"/>
              </w:rPr>
              <w:t>fairytale</w:t>
            </w:r>
            <w:proofErr w:type="spellEnd"/>
            <w:r w:rsidRPr="009A7AEA">
              <w:rPr>
                <w:rFonts w:ascii="Calibri" w:hAnsi="Calibri" w:cs="Calibri"/>
                <w:sz w:val="20"/>
                <w:szCs w:val="20"/>
              </w:rPr>
              <w:t xml:space="preserve"> characters, write invitation for party </w:t>
            </w:r>
          </w:p>
        </w:tc>
        <w:tc>
          <w:tcPr>
            <w:tcW w:w="2835" w:type="dxa"/>
            <w:gridSpan w:val="2"/>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lastRenderedPageBreak/>
              <w:t xml:space="preserve">To be able to write a simple caption: write caption for </w:t>
            </w:r>
            <w:r w:rsidRPr="009A7AEA">
              <w:rPr>
                <w:rFonts w:ascii="Calibri" w:hAnsi="Calibri" w:cs="Calibri"/>
                <w:sz w:val="20"/>
                <w:szCs w:val="20"/>
              </w:rPr>
              <w:lastRenderedPageBreak/>
              <w:t xml:space="preserve">information book to describe a picture </w:t>
            </w:r>
          </w:p>
        </w:tc>
        <w:tc>
          <w:tcPr>
            <w:tcW w:w="2552"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lastRenderedPageBreak/>
              <w:t xml:space="preserve">To be able to write a simple sentence – with guidance to </w:t>
            </w:r>
            <w:r w:rsidRPr="009A7AEA">
              <w:rPr>
                <w:rFonts w:ascii="Calibri" w:hAnsi="Calibri" w:cs="Calibri"/>
                <w:sz w:val="20"/>
                <w:szCs w:val="20"/>
              </w:rPr>
              <w:lastRenderedPageBreak/>
              <w:t xml:space="preserve">remember to use a capital letter and full stop: write about what they are going to do in continuous provision  </w:t>
            </w:r>
          </w:p>
        </w:tc>
        <w:tc>
          <w:tcPr>
            <w:tcW w:w="2409"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lastRenderedPageBreak/>
              <w:t xml:space="preserve">To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lastRenderedPageBreak/>
              <w:t>To be able to write sentences in meaningful contexts, use conjunctions: write about themselves</w:t>
            </w:r>
          </w:p>
        </w:tc>
      </w:tr>
      <w:tr w:rsidR="00AB3955" w:rsidRPr="009A7AEA" w:rsidTr="00867A10">
        <w:trPr>
          <w:trHeight w:val="511"/>
        </w:trPr>
        <w:tc>
          <w:tcPr>
            <w:tcW w:w="993" w:type="dxa"/>
            <w:vMerge/>
          </w:tcPr>
          <w:p w:rsidR="00AB3955" w:rsidRPr="009A7AEA" w:rsidRDefault="00AB3955" w:rsidP="00867A10">
            <w:pPr>
              <w:rPr>
                <w:rFonts w:ascii="Calibri" w:hAnsi="Calibri" w:cs="Calibri"/>
                <w:color w:val="FF0000"/>
                <w:sz w:val="20"/>
                <w:szCs w:val="20"/>
              </w:rPr>
            </w:pPr>
          </w:p>
        </w:tc>
        <w:tc>
          <w:tcPr>
            <w:tcW w:w="15309" w:type="dxa"/>
            <w:gridSpan w:val="7"/>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Squiggle while you wiggle scheme for Autumn term then as catch up for those that need it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Introduce letter formation alongside learning the sounds for each letter – use a memorable phrase</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Helicopter Stories with focus children</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Daily name writing – include surname in Summer term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Opportunities to write in all areas of continuous provision </w:t>
            </w:r>
          </w:p>
        </w:tc>
      </w:tr>
      <w:tr w:rsidR="00AB3955" w:rsidRPr="009A7AEA" w:rsidTr="00867A10">
        <w:trPr>
          <w:trHeight w:val="511"/>
        </w:trPr>
        <w:tc>
          <w:tcPr>
            <w:tcW w:w="993" w:type="dxa"/>
            <w:vMerge w:val="restart"/>
          </w:tcPr>
          <w:p w:rsidR="00AB3955" w:rsidRPr="009A7AEA" w:rsidRDefault="00AB3955" w:rsidP="00867A10">
            <w:pPr>
              <w:rPr>
                <w:rFonts w:ascii="Calibri" w:hAnsi="Calibri" w:cs="Calibri"/>
                <w:color w:val="44546A" w:themeColor="text2"/>
                <w:sz w:val="14"/>
                <w:szCs w:val="14"/>
              </w:rPr>
            </w:pPr>
            <w:r w:rsidRPr="009A7AEA">
              <w:rPr>
                <w:rFonts w:ascii="Calibri" w:hAnsi="Calibri" w:cs="Calibri"/>
                <w:color w:val="44546A" w:themeColor="text2"/>
                <w:sz w:val="14"/>
                <w:szCs w:val="14"/>
              </w:rPr>
              <w:t>Mathematics</w:t>
            </w:r>
          </w:p>
          <w:p w:rsidR="00AB3955" w:rsidRPr="009A7AEA" w:rsidRDefault="00AB3955" w:rsidP="00867A10">
            <w:pPr>
              <w:rPr>
                <w:rFonts w:ascii="Calibri" w:hAnsi="Calibri" w:cs="Calibri"/>
                <w:sz w:val="14"/>
                <w:szCs w:val="14"/>
              </w:rPr>
            </w:pPr>
            <w:r w:rsidRPr="009A7AEA">
              <w:rPr>
                <w:rFonts w:ascii="Calibri" w:hAnsi="Calibri" w:cs="Calibri"/>
                <w:sz w:val="14"/>
                <w:szCs w:val="14"/>
              </w:rPr>
              <w:t xml:space="preserve">White Rose </w:t>
            </w:r>
          </w:p>
          <w:p w:rsidR="00AB3955" w:rsidRPr="009A7AEA" w:rsidRDefault="00AB3955" w:rsidP="00867A10">
            <w:pPr>
              <w:rPr>
                <w:rFonts w:ascii="Calibri" w:hAnsi="Calibri" w:cs="Calibri"/>
                <w:sz w:val="14"/>
                <w:szCs w:val="14"/>
              </w:rPr>
            </w:pPr>
          </w:p>
          <w:p w:rsidR="00AB3955" w:rsidRPr="009A7AEA" w:rsidRDefault="00AB3955" w:rsidP="00867A10">
            <w:pPr>
              <w:rPr>
                <w:rFonts w:ascii="Calibri" w:hAnsi="Calibri" w:cs="Calibri"/>
                <w:sz w:val="14"/>
                <w:szCs w:val="14"/>
              </w:rPr>
            </w:pPr>
          </w:p>
          <w:p w:rsidR="00AB3955" w:rsidRPr="009A7AEA" w:rsidRDefault="00AB3955" w:rsidP="00867A10">
            <w:pPr>
              <w:rPr>
                <w:rFonts w:ascii="Calibri" w:hAnsi="Calibri" w:cs="Calibri"/>
                <w:sz w:val="14"/>
                <w:szCs w:val="14"/>
              </w:rPr>
            </w:pPr>
          </w:p>
          <w:p w:rsidR="00AB3955" w:rsidRPr="009A7AEA" w:rsidRDefault="00AB3955" w:rsidP="00867A10">
            <w:pPr>
              <w:rPr>
                <w:rFonts w:ascii="Calibri" w:hAnsi="Calibri" w:cs="Calibri"/>
                <w:sz w:val="14"/>
                <w:szCs w:val="14"/>
              </w:rPr>
            </w:pPr>
          </w:p>
          <w:p w:rsidR="00AB3955" w:rsidRPr="009A7AEA" w:rsidRDefault="00AB3955" w:rsidP="00867A10">
            <w:pPr>
              <w:rPr>
                <w:rFonts w:ascii="Calibri" w:hAnsi="Calibri" w:cs="Calibri"/>
                <w:sz w:val="14"/>
                <w:szCs w:val="14"/>
              </w:rPr>
            </w:pPr>
          </w:p>
          <w:p w:rsidR="00AB3955" w:rsidRPr="009A7AEA" w:rsidRDefault="00AB3955" w:rsidP="00867A10">
            <w:pPr>
              <w:rPr>
                <w:rFonts w:ascii="Calibri" w:hAnsi="Calibri" w:cs="Calibri"/>
                <w:sz w:val="14"/>
                <w:szCs w:val="14"/>
              </w:rPr>
            </w:pPr>
          </w:p>
          <w:p w:rsidR="00AB3955" w:rsidRPr="009A7AEA" w:rsidRDefault="00AB3955" w:rsidP="00867A10">
            <w:pPr>
              <w:rPr>
                <w:rFonts w:ascii="Calibri" w:hAnsi="Calibri" w:cs="Calibri"/>
                <w:sz w:val="14"/>
                <w:szCs w:val="14"/>
              </w:rPr>
            </w:pPr>
          </w:p>
          <w:p w:rsidR="00AB3955" w:rsidRPr="009A7AEA" w:rsidRDefault="00AB3955" w:rsidP="00867A10">
            <w:pPr>
              <w:rPr>
                <w:rFonts w:ascii="Calibri" w:hAnsi="Calibri" w:cs="Calibri"/>
                <w:sz w:val="14"/>
                <w:szCs w:val="14"/>
              </w:rPr>
            </w:pPr>
          </w:p>
          <w:p w:rsidR="00AB3955" w:rsidRPr="009A7AEA" w:rsidRDefault="00AB3955" w:rsidP="00867A10">
            <w:pPr>
              <w:rPr>
                <w:rFonts w:ascii="Calibri" w:hAnsi="Calibri" w:cs="Calibri"/>
                <w:sz w:val="14"/>
                <w:szCs w:val="14"/>
              </w:rPr>
            </w:pPr>
          </w:p>
        </w:tc>
        <w:tc>
          <w:tcPr>
            <w:tcW w:w="2410"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Baseline</w:t>
            </w:r>
          </w:p>
          <w:p w:rsidR="00AB3955" w:rsidRPr="009A7AEA" w:rsidRDefault="00AB3955" w:rsidP="00867A10">
            <w:pPr>
              <w:jc w:val="center"/>
              <w:rPr>
                <w:rFonts w:ascii="Calibri" w:hAnsi="Calibri" w:cs="Calibri"/>
                <w:sz w:val="20"/>
                <w:szCs w:val="20"/>
              </w:rPr>
            </w:pPr>
          </w:p>
          <w:p w:rsidR="00AB3955" w:rsidRPr="009A7AEA" w:rsidRDefault="00AB3955" w:rsidP="00867A10">
            <w:pPr>
              <w:jc w:val="center"/>
              <w:rPr>
                <w:rFonts w:ascii="Calibri" w:hAnsi="Calibri" w:cs="Calibri"/>
                <w:sz w:val="20"/>
                <w:szCs w:val="20"/>
              </w:rPr>
            </w:pPr>
          </w:p>
          <w:p w:rsidR="00AB3955" w:rsidRPr="009A7AEA" w:rsidRDefault="00AB3955" w:rsidP="00867A10">
            <w:pPr>
              <w:jc w:val="center"/>
              <w:rPr>
                <w:rFonts w:ascii="Calibri" w:hAnsi="Calibri" w:cs="Calibri"/>
                <w:sz w:val="20"/>
                <w:szCs w:val="20"/>
              </w:rPr>
            </w:pPr>
          </w:p>
          <w:p w:rsidR="00AB3955" w:rsidRPr="009A7AEA" w:rsidRDefault="00AB3955" w:rsidP="00867A10">
            <w:pPr>
              <w:jc w:val="center"/>
              <w:rPr>
                <w:rFonts w:ascii="Calibri" w:hAnsi="Calibri" w:cs="Calibri"/>
                <w:b/>
                <w:bCs/>
                <w:sz w:val="20"/>
                <w:szCs w:val="20"/>
                <w:u w:val="single"/>
              </w:rPr>
            </w:pPr>
            <w:r w:rsidRPr="009A7AEA">
              <w:rPr>
                <w:rFonts w:ascii="Calibri" w:hAnsi="Calibri" w:cs="Calibri"/>
                <w:b/>
                <w:bCs/>
                <w:sz w:val="20"/>
                <w:szCs w:val="20"/>
                <w:u w:val="single"/>
              </w:rPr>
              <w:t>Just like Me</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Match and sort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Compare amounts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Compare size, mass, capacity</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Explore pattern</w:t>
            </w:r>
          </w:p>
        </w:tc>
        <w:tc>
          <w:tcPr>
            <w:tcW w:w="2693" w:type="dxa"/>
          </w:tcPr>
          <w:p w:rsidR="00AB3955" w:rsidRPr="009A7AEA" w:rsidRDefault="00AB3955" w:rsidP="00867A10">
            <w:pPr>
              <w:jc w:val="center"/>
              <w:rPr>
                <w:rFonts w:ascii="Calibri" w:hAnsi="Calibri" w:cs="Calibri"/>
                <w:b/>
                <w:bCs/>
                <w:sz w:val="20"/>
                <w:szCs w:val="20"/>
                <w:u w:val="single"/>
              </w:rPr>
            </w:pPr>
            <w:r w:rsidRPr="009A7AEA">
              <w:rPr>
                <w:rFonts w:ascii="Calibri" w:hAnsi="Calibri" w:cs="Calibri"/>
                <w:b/>
                <w:bCs/>
                <w:sz w:val="20"/>
                <w:szCs w:val="20"/>
                <w:u w:val="single"/>
              </w:rPr>
              <w:t xml:space="preserve">It’s Me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Representing, comparing and composition 1,2,3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Circles and triangles, positional language </w:t>
            </w:r>
          </w:p>
          <w:p w:rsidR="00AB3955" w:rsidRPr="009A7AEA" w:rsidRDefault="00AB3955" w:rsidP="00867A10">
            <w:pPr>
              <w:jc w:val="center"/>
              <w:rPr>
                <w:rFonts w:ascii="Calibri" w:hAnsi="Calibri" w:cs="Calibri"/>
                <w:b/>
                <w:bCs/>
                <w:sz w:val="20"/>
                <w:szCs w:val="20"/>
                <w:u w:val="single"/>
              </w:rPr>
            </w:pPr>
            <w:r w:rsidRPr="009A7AEA">
              <w:rPr>
                <w:rFonts w:ascii="Calibri" w:hAnsi="Calibri" w:cs="Calibri"/>
                <w:b/>
                <w:bCs/>
                <w:sz w:val="20"/>
                <w:szCs w:val="20"/>
                <w:u w:val="single"/>
              </w:rPr>
              <w:t>Light and Dark</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Representing numbers to 5 one more one less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Shapes with 4 sides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Time  </w:t>
            </w:r>
          </w:p>
        </w:tc>
        <w:tc>
          <w:tcPr>
            <w:tcW w:w="2410" w:type="dxa"/>
          </w:tcPr>
          <w:p w:rsidR="00AB3955" w:rsidRPr="009A7AEA" w:rsidRDefault="00AB3955" w:rsidP="00867A10">
            <w:pPr>
              <w:jc w:val="center"/>
              <w:rPr>
                <w:rFonts w:ascii="Calibri" w:hAnsi="Calibri" w:cs="Calibri"/>
                <w:b/>
                <w:bCs/>
                <w:sz w:val="20"/>
                <w:szCs w:val="20"/>
                <w:u w:val="single"/>
              </w:rPr>
            </w:pPr>
            <w:r w:rsidRPr="009A7AEA">
              <w:rPr>
                <w:rFonts w:ascii="Calibri" w:hAnsi="Calibri" w:cs="Calibri"/>
                <w:sz w:val="20"/>
                <w:szCs w:val="20"/>
              </w:rPr>
              <w:t xml:space="preserve"> </w:t>
            </w:r>
            <w:r w:rsidRPr="009A7AEA">
              <w:rPr>
                <w:rFonts w:ascii="Calibri" w:hAnsi="Calibri" w:cs="Calibri"/>
                <w:b/>
                <w:bCs/>
                <w:sz w:val="20"/>
                <w:szCs w:val="20"/>
                <w:u w:val="single"/>
              </w:rPr>
              <w:t>Alive in 5</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Introducing zero</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Comparing numbers to 5</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Composition of 4, 5</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Compare mass, capacity</w:t>
            </w:r>
          </w:p>
          <w:p w:rsidR="00AB3955" w:rsidRPr="009A7AEA" w:rsidRDefault="00AB3955" w:rsidP="00867A10">
            <w:pPr>
              <w:jc w:val="center"/>
              <w:rPr>
                <w:rFonts w:ascii="Calibri" w:hAnsi="Calibri" w:cs="Calibri"/>
                <w:b/>
                <w:bCs/>
                <w:sz w:val="20"/>
                <w:szCs w:val="20"/>
                <w:u w:val="single"/>
              </w:rPr>
            </w:pPr>
            <w:r w:rsidRPr="009A7AEA">
              <w:rPr>
                <w:rFonts w:ascii="Calibri" w:hAnsi="Calibri" w:cs="Calibri"/>
                <w:b/>
                <w:bCs/>
                <w:sz w:val="20"/>
                <w:szCs w:val="20"/>
                <w:u w:val="single"/>
              </w:rPr>
              <w:t>Growing 6,7,8</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6,7,8 making pairs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Combining 2 groups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Length, height, time</w:t>
            </w:r>
          </w:p>
          <w:p w:rsidR="00AB3955" w:rsidRPr="009A7AEA" w:rsidRDefault="00AB3955" w:rsidP="00867A10">
            <w:pPr>
              <w:jc w:val="center"/>
              <w:rPr>
                <w:rFonts w:ascii="Calibri" w:hAnsi="Calibri" w:cs="Calibri"/>
                <w:sz w:val="20"/>
                <w:szCs w:val="20"/>
              </w:rPr>
            </w:pPr>
          </w:p>
        </w:tc>
        <w:tc>
          <w:tcPr>
            <w:tcW w:w="2835" w:type="dxa"/>
            <w:gridSpan w:val="2"/>
          </w:tcPr>
          <w:p w:rsidR="00AB3955" w:rsidRPr="009A7AEA" w:rsidRDefault="00AB3955" w:rsidP="00867A10">
            <w:pPr>
              <w:jc w:val="center"/>
              <w:rPr>
                <w:rFonts w:ascii="Calibri" w:hAnsi="Calibri" w:cs="Calibri"/>
                <w:b/>
                <w:bCs/>
                <w:sz w:val="20"/>
                <w:szCs w:val="20"/>
                <w:u w:val="single"/>
              </w:rPr>
            </w:pPr>
            <w:r w:rsidRPr="009A7AEA">
              <w:rPr>
                <w:rFonts w:ascii="Calibri" w:hAnsi="Calibri" w:cs="Calibri"/>
                <w:b/>
                <w:bCs/>
                <w:sz w:val="20"/>
                <w:szCs w:val="20"/>
                <w:u w:val="single"/>
              </w:rPr>
              <w:t>Building 9 and 10</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9,10 comparing numbers to 10, number bonds to 5/10 3D shape and pattern</w:t>
            </w:r>
          </w:p>
          <w:p w:rsidR="00AB3955" w:rsidRPr="009A7AEA" w:rsidRDefault="00AB3955" w:rsidP="00867A10">
            <w:pPr>
              <w:jc w:val="center"/>
              <w:rPr>
                <w:rFonts w:ascii="Calibri" w:hAnsi="Calibri" w:cs="Calibri"/>
                <w:b/>
                <w:bCs/>
                <w:sz w:val="20"/>
                <w:szCs w:val="20"/>
                <w:u w:val="single"/>
              </w:rPr>
            </w:pPr>
            <w:r w:rsidRPr="009A7AEA">
              <w:rPr>
                <w:rFonts w:ascii="Calibri" w:hAnsi="Calibri" w:cs="Calibri"/>
                <w:b/>
                <w:bCs/>
                <w:sz w:val="20"/>
                <w:szCs w:val="20"/>
                <w:u w:val="single"/>
              </w:rPr>
              <w:t>Consolidation</w:t>
            </w:r>
          </w:p>
        </w:tc>
        <w:tc>
          <w:tcPr>
            <w:tcW w:w="2552" w:type="dxa"/>
          </w:tcPr>
          <w:p w:rsidR="00AB3955" w:rsidRPr="009A7AEA" w:rsidRDefault="00AB3955" w:rsidP="00867A10">
            <w:pPr>
              <w:jc w:val="center"/>
              <w:rPr>
                <w:rFonts w:ascii="Calibri" w:hAnsi="Calibri" w:cs="Calibri"/>
                <w:b/>
                <w:bCs/>
                <w:sz w:val="20"/>
                <w:szCs w:val="20"/>
                <w:u w:val="single"/>
              </w:rPr>
            </w:pPr>
            <w:r w:rsidRPr="009A7AEA">
              <w:rPr>
                <w:rFonts w:ascii="Calibri" w:hAnsi="Calibri" w:cs="Calibri"/>
                <w:b/>
                <w:bCs/>
                <w:sz w:val="20"/>
                <w:szCs w:val="20"/>
                <w:u w:val="single"/>
              </w:rPr>
              <w:t xml:space="preserve">To 20 and beyond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Building numbers beyond 10 counting patterns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Spatial reasoning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Match, rotate manipulate </w:t>
            </w:r>
          </w:p>
          <w:p w:rsidR="00AB3955" w:rsidRPr="009A7AEA" w:rsidRDefault="00AB3955" w:rsidP="00867A10">
            <w:pPr>
              <w:jc w:val="center"/>
              <w:rPr>
                <w:rFonts w:ascii="Calibri" w:hAnsi="Calibri" w:cs="Calibri"/>
                <w:b/>
                <w:bCs/>
                <w:sz w:val="20"/>
                <w:szCs w:val="20"/>
                <w:u w:val="single"/>
              </w:rPr>
            </w:pPr>
            <w:r w:rsidRPr="009A7AEA">
              <w:rPr>
                <w:rFonts w:ascii="Calibri" w:hAnsi="Calibri" w:cs="Calibri"/>
                <w:b/>
                <w:bCs/>
                <w:sz w:val="20"/>
                <w:szCs w:val="20"/>
                <w:u w:val="single"/>
              </w:rPr>
              <w:t xml:space="preserve">First then now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Adding more, taking away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Spatial reasoning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Compose and decompose </w:t>
            </w:r>
          </w:p>
        </w:tc>
        <w:tc>
          <w:tcPr>
            <w:tcW w:w="2409" w:type="dxa"/>
          </w:tcPr>
          <w:p w:rsidR="00AB3955" w:rsidRPr="009A7AEA" w:rsidRDefault="00AB3955" w:rsidP="00867A10">
            <w:pPr>
              <w:jc w:val="center"/>
              <w:rPr>
                <w:rFonts w:ascii="Calibri" w:hAnsi="Calibri" w:cs="Calibri"/>
                <w:b/>
                <w:bCs/>
                <w:sz w:val="20"/>
                <w:szCs w:val="20"/>
                <w:u w:val="single"/>
              </w:rPr>
            </w:pPr>
            <w:r w:rsidRPr="009A7AEA">
              <w:rPr>
                <w:rFonts w:ascii="Calibri" w:hAnsi="Calibri" w:cs="Calibri"/>
                <w:b/>
                <w:bCs/>
                <w:sz w:val="20"/>
                <w:szCs w:val="20"/>
                <w:u w:val="single"/>
              </w:rPr>
              <w:t xml:space="preserve">Find my pattern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Doubling, sharing grouping</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Even &amp; odd</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Spatial reasoning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Visualise and build </w:t>
            </w:r>
          </w:p>
          <w:p w:rsidR="00AB3955" w:rsidRPr="009A7AEA" w:rsidRDefault="00AB3955" w:rsidP="00867A10">
            <w:pPr>
              <w:jc w:val="center"/>
              <w:rPr>
                <w:rFonts w:ascii="Calibri" w:hAnsi="Calibri" w:cs="Calibri"/>
                <w:b/>
                <w:bCs/>
                <w:sz w:val="20"/>
                <w:szCs w:val="20"/>
                <w:u w:val="single"/>
              </w:rPr>
            </w:pPr>
            <w:r w:rsidRPr="009A7AEA">
              <w:rPr>
                <w:rFonts w:ascii="Calibri" w:hAnsi="Calibri" w:cs="Calibri"/>
                <w:b/>
                <w:bCs/>
                <w:sz w:val="20"/>
                <w:szCs w:val="20"/>
                <w:u w:val="single"/>
              </w:rPr>
              <w:t xml:space="preserve">On the move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Deepening understanding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Patterns and relationships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Spatial reasoning, mapping </w:t>
            </w:r>
          </w:p>
        </w:tc>
      </w:tr>
      <w:tr w:rsidR="00AB3955" w:rsidRPr="009A7AEA" w:rsidTr="00867A10">
        <w:trPr>
          <w:trHeight w:val="511"/>
        </w:trPr>
        <w:tc>
          <w:tcPr>
            <w:tcW w:w="993" w:type="dxa"/>
            <w:vMerge/>
          </w:tcPr>
          <w:p w:rsidR="00AB3955" w:rsidRPr="009A7AEA" w:rsidRDefault="00AB3955" w:rsidP="00867A10">
            <w:pPr>
              <w:rPr>
                <w:rFonts w:ascii="Calibri" w:hAnsi="Calibri" w:cs="Calibri"/>
                <w:sz w:val="14"/>
                <w:szCs w:val="14"/>
              </w:rPr>
            </w:pPr>
          </w:p>
        </w:tc>
        <w:tc>
          <w:tcPr>
            <w:tcW w:w="15309" w:type="dxa"/>
            <w:gridSpan w:val="7"/>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Daily counting – maths meeting (dinner numbers)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Patterns – jigsaw of the day</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Number tiles to help form a line for IWB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Timer used for IWB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Shapes – take and make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Measure – scales in playdough area </w:t>
            </w:r>
          </w:p>
        </w:tc>
      </w:tr>
      <w:tr w:rsidR="00AB3955" w:rsidRPr="009A7AEA" w:rsidTr="00867A10">
        <w:trPr>
          <w:trHeight w:val="511"/>
        </w:trPr>
        <w:tc>
          <w:tcPr>
            <w:tcW w:w="993" w:type="dxa"/>
            <w:vMerge w:val="restart"/>
          </w:tcPr>
          <w:p w:rsidR="00AB3955" w:rsidRPr="009A7AEA" w:rsidRDefault="00AB3955" w:rsidP="00867A10">
            <w:pPr>
              <w:rPr>
                <w:rFonts w:ascii="Calibri" w:hAnsi="Calibri" w:cs="Calibri"/>
                <w:color w:val="00B050"/>
                <w:sz w:val="20"/>
                <w:szCs w:val="20"/>
              </w:rPr>
            </w:pPr>
            <w:r w:rsidRPr="009A7AEA">
              <w:rPr>
                <w:rFonts w:ascii="Calibri" w:hAnsi="Calibri" w:cs="Calibri"/>
                <w:color w:val="00B050"/>
                <w:sz w:val="12"/>
                <w:szCs w:val="12"/>
              </w:rPr>
              <w:t>Understanding</w:t>
            </w:r>
            <w:r w:rsidRPr="009A7AEA">
              <w:rPr>
                <w:rFonts w:ascii="Calibri" w:hAnsi="Calibri" w:cs="Calibri"/>
                <w:color w:val="00B050"/>
                <w:sz w:val="20"/>
                <w:szCs w:val="20"/>
              </w:rPr>
              <w:t xml:space="preserve"> the world</w:t>
            </w: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tc>
        <w:tc>
          <w:tcPr>
            <w:tcW w:w="2410"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Talk about members of their immediate family and community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Name and describe people who are familiar to them chatterboxes &amp; pen pics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Orienteering – find Kipper around the school!</w:t>
            </w:r>
          </w:p>
        </w:tc>
        <w:tc>
          <w:tcPr>
            <w:tcW w:w="2693"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Comment on images of familiar situations in the past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Look at Christmas celebrations in the past, old toys, how Christmas tradition has changed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Draw information from a simple map – church walk and </w:t>
            </w:r>
            <w:proofErr w:type="spellStart"/>
            <w:r w:rsidRPr="009A7AEA">
              <w:rPr>
                <w:rFonts w:ascii="Calibri" w:hAnsi="Calibri" w:cs="Calibri"/>
                <w:sz w:val="20"/>
                <w:szCs w:val="20"/>
              </w:rPr>
              <w:t>ariel</w:t>
            </w:r>
            <w:proofErr w:type="spellEnd"/>
            <w:r w:rsidRPr="009A7AEA">
              <w:rPr>
                <w:rFonts w:ascii="Calibri" w:hAnsi="Calibri" w:cs="Calibri"/>
                <w:sz w:val="20"/>
                <w:szCs w:val="20"/>
              </w:rPr>
              <w:t xml:space="preserve"> shots of the school</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Understand that some places are special to members of their community – church visit </w:t>
            </w:r>
          </w:p>
          <w:p w:rsidR="00AB3955" w:rsidRPr="009A7AEA" w:rsidRDefault="00AB3955" w:rsidP="00867A10">
            <w:pPr>
              <w:jc w:val="center"/>
              <w:rPr>
                <w:rFonts w:ascii="Calibri" w:hAnsi="Calibri" w:cs="Calibri"/>
                <w:sz w:val="20"/>
                <w:szCs w:val="20"/>
              </w:rPr>
            </w:pPr>
          </w:p>
        </w:tc>
        <w:tc>
          <w:tcPr>
            <w:tcW w:w="2410" w:type="dxa"/>
          </w:tcPr>
          <w:p w:rsidR="00AB3955" w:rsidRPr="009A7AEA" w:rsidRDefault="00AB3955" w:rsidP="00867A10">
            <w:pPr>
              <w:jc w:val="center"/>
              <w:rPr>
                <w:rFonts w:ascii="Calibri" w:hAnsi="Calibri" w:cs="Calibri"/>
                <w:sz w:val="20"/>
                <w:szCs w:val="20"/>
              </w:rPr>
            </w:pPr>
          </w:p>
        </w:tc>
        <w:tc>
          <w:tcPr>
            <w:tcW w:w="2693"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Ask grandparents about their family tree </w:t>
            </w:r>
          </w:p>
          <w:p w:rsidR="00AB3955" w:rsidRPr="009A7AEA" w:rsidRDefault="00AB3955" w:rsidP="00867A10">
            <w:pPr>
              <w:jc w:val="center"/>
              <w:rPr>
                <w:rFonts w:ascii="Calibri" w:hAnsi="Calibri" w:cs="Calibri"/>
                <w:sz w:val="20"/>
                <w:szCs w:val="20"/>
              </w:rPr>
            </w:pP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Compare and contrast characters from stories including figures from the past – Archimedes </w:t>
            </w:r>
          </w:p>
        </w:tc>
        <w:tc>
          <w:tcPr>
            <w:tcW w:w="2694" w:type="dxa"/>
            <w:gridSpan w:val="2"/>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Draw information from a simple map – google earth </w:t>
            </w:r>
          </w:p>
        </w:tc>
        <w:tc>
          <w:tcPr>
            <w:tcW w:w="2409"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Compare and contrast characters from stories including figures from the past – moon landing – Neil Armstrong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Recognised similarities and differences between life in this country and life in other countries – French week</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Recognise some environments that are different to the one they live in – carpet ride</w:t>
            </w:r>
          </w:p>
        </w:tc>
      </w:tr>
      <w:tr w:rsidR="00AB3955" w:rsidRPr="009A7AEA" w:rsidTr="00867A10">
        <w:trPr>
          <w:trHeight w:val="511"/>
        </w:trPr>
        <w:tc>
          <w:tcPr>
            <w:tcW w:w="993" w:type="dxa"/>
            <w:vMerge/>
          </w:tcPr>
          <w:p w:rsidR="00AB3955" w:rsidRPr="009A7AEA" w:rsidRDefault="00AB3955" w:rsidP="00867A10">
            <w:pPr>
              <w:rPr>
                <w:rFonts w:ascii="Calibri" w:hAnsi="Calibri" w:cs="Calibri"/>
                <w:sz w:val="20"/>
                <w:szCs w:val="20"/>
              </w:rPr>
            </w:pPr>
          </w:p>
        </w:tc>
        <w:tc>
          <w:tcPr>
            <w:tcW w:w="15309" w:type="dxa"/>
            <w:gridSpan w:val="7"/>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Recognise that people have different beliefs and celebrate special times in different ways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Celebrate EAL </w:t>
            </w:r>
            <w:proofErr w:type="spellStart"/>
            <w:r w:rsidRPr="009A7AEA">
              <w:rPr>
                <w:rFonts w:ascii="Calibri" w:hAnsi="Calibri" w:cs="Calibri"/>
                <w:sz w:val="20"/>
                <w:szCs w:val="20"/>
              </w:rPr>
              <w:t>chd</w:t>
            </w:r>
            <w:proofErr w:type="spellEnd"/>
            <w:r w:rsidRPr="009A7AEA">
              <w:rPr>
                <w:rFonts w:ascii="Calibri" w:hAnsi="Calibri" w:cs="Calibri"/>
                <w:sz w:val="20"/>
                <w:szCs w:val="20"/>
              </w:rPr>
              <w:t xml:space="preserve"> backgrounds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Explore the natural world around them – planters with bulbs/winter pansies/spring flowers/veg in summer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Describe what they see/hear/feel when outside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Understand the effect of changing seasons on the natural world </w:t>
            </w:r>
          </w:p>
        </w:tc>
      </w:tr>
      <w:tr w:rsidR="00AB3955" w:rsidRPr="009A7AEA" w:rsidTr="00867A10">
        <w:trPr>
          <w:trHeight w:val="511"/>
        </w:trPr>
        <w:tc>
          <w:tcPr>
            <w:tcW w:w="993" w:type="dxa"/>
            <w:vMerge w:val="restart"/>
          </w:tcPr>
          <w:p w:rsidR="00AB3955" w:rsidRPr="009A7AEA" w:rsidRDefault="00AB3955" w:rsidP="00867A10">
            <w:pPr>
              <w:rPr>
                <w:rFonts w:ascii="Calibri" w:hAnsi="Calibri" w:cs="Calibri"/>
                <w:color w:val="00B050"/>
                <w:sz w:val="20"/>
                <w:szCs w:val="20"/>
              </w:rPr>
            </w:pPr>
            <w:r w:rsidRPr="009A7AEA">
              <w:rPr>
                <w:rFonts w:ascii="Calibri" w:hAnsi="Calibri" w:cs="Calibri"/>
                <w:color w:val="00B050"/>
                <w:sz w:val="16"/>
                <w:szCs w:val="16"/>
              </w:rPr>
              <w:t>Expressive</w:t>
            </w:r>
            <w:r w:rsidRPr="009A7AEA">
              <w:rPr>
                <w:rFonts w:ascii="Calibri" w:hAnsi="Calibri" w:cs="Calibri"/>
                <w:color w:val="00B050"/>
                <w:sz w:val="20"/>
                <w:szCs w:val="20"/>
              </w:rPr>
              <w:t xml:space="preserve"> Arts &amp; Design</w:t>
            </w: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p w:rsidR="00AB3955" w:rsidRPr="009A7AEA" w:rsidRDefault="00AB3955" w:rsidP="00867A10">
            <w:pPr>
              <w:rPr>
                <w:rFonts w:ascii="Calibri" w:hAnsi="Calibri" w:cs="Calibri"/>
                <w:sz w:val="20"/>
                <w:szCs w:val="20"/>
              </w:rPr>
            </w:pPr>
          </w:p>
        </w:tc>
        <w:tc>
          <w:tcPr>
            <w:tcW w:w="5103" w:type="dxa"/>
            <w:gridSpan w:val="2"/>
          </w:tcPr>
          <w:p w:rsidR="00AB3955" w:rsidRPr="009A7AEA" w:rsidRDefault="00AB3955" w:rsidP="00867A10">
            <w:pPr>
              <w:jc w:val="center"/>
              <w:rPr>
                <w:rFonts w:ascii="Calibri" w:hAnsi="Calibri" w:cs="Calibri"/>
                <w:sz w:val="16"/>
                <w:szCs w:val="16"/>
              </w:rPr>
            </w:pPr>
            <w:r w:rsidRPr="009A7AEA">
              <w:rPr>
                <w:rFonts w:ascii="Calibri" w:hAnsi="Calibri" w:cs="Calibri"/>
                <w:sz w:val="16"/>
                <w:szCs w:val="16"/>
              </w:rPr>
              <w:t xml:space="preserve">Join in singing favourite songs – song bag </w:t>
            </w:r>
          </w:p>
          <w:p w:rsidR="00AB3955" w:rsidRPr="009A7AEA" w:rsidRDefault="00AB3955" w:rsidP="00867A10">
            <w:pPr>
              <w:jc w:val="center"/>
              <w:rPr>
                <w:rFonts w:ascii="Calibri" w:hAnsi="Calibri" w:cs="Calibri"/>
                <w:sz w:val="16"/>
                <w:szCs w:val="16"/>
              </w:rPr>
            </w:pPr>
            <w:r w:rsidRPr="009A7AEA">
              <w:rPr>
                <w:rFonts w:ascii="Calibri" w:hAnsi="Calibri" w:cs="Calibri"/>
                <w:sz w:val="16"/>
                <w:szCs w:val="16"/>
              </w:rPr>
              <w:t>Imitates movement in response to music – dance &amp; yoga</w:t>
            </w:r>
          </w:p>
          <w:p w:rsidR="00AB3955" w:rsidRPr="009A7AEA" w:rsidRDefault="00AB3955" w:rsidP="00867A10">
            <w:pPr>
              <w:jc w:val="center"/>
              <w:rPr>
                <w:rFonts w:ascii="Calibri" w:hAnsi="Calibri" w:cs="Calibri"/>
                <w:sz w:val="16"/>
                <w:szCs w:val="16"/>
              </w:rPr>
            </w:pPr>
            <w:r w:rsidRPr="009A7AEA">
              <w:rPr>
                <w:rFonts w:ascii="Calibri" w:hAnsi="Calibri" w:cs="Calibri"/>
                <w:b/>
                <w:sz w:val="16"/>
                <w:szCs w:val="16"/>
                <w:u w:val="single"/>
              </w:rPr>
              <w:t>Charanga</w:t>
            </w:r>
            <w:r w:rsidRPr="009A7AEA">
              <w:rPr>
                <w:rFonts w:ascii="Calibri" w:hAnsi="Calibri" w:cs="Calibri"/>
                <w:sz w:val="16"/>
                <w:szCs w:val="16"/>
              </w:rPr>
              <w:t xml:space="preserve">: </w:t>
            </w:r>
            <w:r w:rsidRPr="009A7AEA">
              <w:rPr>
                <w:rFonts w:ascii="Calibri" w:hAnsi="Calibri" w:cs="Calibri"/>
                <w:sz w:val="16"/>
                <w:szCs w:val="16"/>
                <w:u w:val="single"/>
              </w:rPr>
              <w:t>Me</w:t>
            </w:r>
            <w:r w:rsidRPr="009A7AEA">
              <w:rPr>
                <w:rFonts w:ascii="Calibri" w:hAnsi="Calibri" w:cs="Calibri"/>
                <w:sz w:val="16"/>
                <w:szCs w:val="16"/>
              </w:rPr>
              <w:t xml:space="preserve"> </w:t>
            </w:r>
          </w:p>
          <w:p w:rsidR="00AB3955" w:rsidRPr="009A7AEA" w:rsidRDefault="00AB3955" w:rsidP="00867A10">
            <w:pPr>
              <w:jc w:val="center"/>
              <w:rPr>
                <w:rFonts w:ascii="Calibri" w:hAnsi="Calibri" w:cs="Calibri"/>
                <w:sz w:val="16"/>
                <w:szCs w:val="16"/>
              </w:rPr>
            </w:pPr>
            <w:r w:rsidRPr="009A7AEA">
              <w:rPr>
                <w:rFonts w:ascii="Calibri" w:hAnsi="Calibri" w:cs="Calibri"/>
                <w:sz w:val="16"/>
                <w:szCs w:val="16"/>
              </w:rPr>
              <w:t>1. Listening and Appraising </w:t>
            </w:r>
          </w:p>
          <w:p w:rsidR="00AB3955" w:rsidRPr="009A7AEA" w:rsidRDefault="00AB3955" w:rsidP="00867A10">
            <w:pPr>
              <w:jc w:val="center"/>
              <w:rPr>
                <w:rFonts w:ascii="Calibri" w:hAnsi="Calibri" w:cs="Calibri"/>
                <w:sz w:val="16"/>
                <w:szCs w:val="16"/>
              </w:rPr>
            </w:pPr>
            <w:r w:rsidRPr="009A7AEA">
              <w:rPr>
                <w:rFonts w:ascii="Calibri" w:hAnsi="Calibri" w:cs="Calibri"/>
                <w:sz w:val="16"/>
                <w:szCs w:val="16"/>
              </w:rPr>
              <w:t>2. Musical Activities a. Warm-up Games b. Optional Flexible Games c. Singing d. Playing instruments e. Improvisation f. Composition </w:t>
            </w:r>
          </w:p>
          <w:p w:rsidR="00AB3955" w:rsidRPr="009A7AEA" w:rsidRDefault="00AB3955" w:rsidP="00867A10">
            <w:pPr>
              <w:jc w:val="center"/>
              <w:rPr>
                <w:rFonts w:ascii="Calibri" w:hAnsi="Calibri" w:cs="Calibri"/>
                <w:sz w:val="16"/>
                <w:szCs w:val="16"/>
              </w:rPr>
            </w:pPr>
            <w:r w:rsidRPr="009A7AEA">
              <w:rPr>
                <w:rFonts w:ascii="Calibri" w:hAnsi="Calibri" w:cs="Calibri"/>
                <w:sz w:val="16"/>
                <w:szCs w:val="16"/>
              </w:rPr>
              <w:t>3. Performing </w:t>
            </w:r>
          </w:p>
          <w:p w:rsidR="00AB3955" w:rsidRPr="009A7AEA" w:rsidRDefault="00AB3955" w:rsidP="00867A10">
            <w:pPr>
              <w:jc w:val="center"/>
              <w:rPr>
                <w:rFonts w:ascii="Calibri" w:hAnsi="Calibri" w:cs="Calibri"/>
                <w:sz w:val="16"/>
                <w:szCs w:val="16"/>
              </w:rPr>
            </w:pPr>
          </w:p>
          <w:p w:rsidR="00AB3955" w:rsidRPr="009A7AEA" w:rsidRDefault="00AB3955" w:rsidP="00867A10">
            <w:pPr>
              <w:jc w:val="center"/>
              <w:rPr>
                <w:rFonts w:ascii="Calibri" w:hAnsi="Calibri" w:cs="Calibri"/>
                <w:sz w:val="16"/>
                <w:szCs w:val="16"/>
              </w:rPr>
            </w:pPr>
            <w:r w:rsidRPr="009A7AEA">
              <w:rPr>
                <w:rFonts w:ascii="Calibri" w:hAnsi="Calibri" w:cs="Calibri"/>
                <w:sz w:val="16"/>
                <w:szCs w:val="16"/>
              </w:rPr>
              <w:t xml:space="preserve">Christmas Nativity Songs </w:t>
            </w:r>
          </w:p>
        </w:tc>
        <w:tc>
          <w:tcPr>
            <w:tcW w:w="5245" w:type="dxa"/>
            <w:gridSpan w:val="3"/>
          </w:tcPr>
          <w:p w:rsidR="00AB3955" w:rsidRPr="009A7AEA" w:rsidRDefault="00AB3955" w:rsidP="00867A10">
            <w:pPr>
              <w:jc w:val="center"/>
              <w:rPr>
                <w:rFonts w:ascii="Calibri" w:hAnsi="Calibri" w:cs="Calibri"/>
                <w:sz w:val="16"/>
                <w:szCs w:val="16"/>
              </w:rPr>
            </w:pPr>
            <w:r w:rsidRPr="009A7AEA">
              <w:rPr>
                <w:rFonts w:ascii="Calibri" w:hAnsi="Calibri" w:cs="Calibri"/>
                <w:sz w:val="16"/>
                <w:szCs w:val="16"/>
              </w:rPr>
              <w:t xml:space="preserve"> Begins to make believe by pretending – use story boxes to spark children’s story telling ideas</w:t>
            </w:r>
          </w:p>
          <w:p w:rsidR="00AB3955" w:rsidRPr="009A7AEA" w:rsidRDefault="00AB3955" w:rsidP="00867A10">
            <w:pPr>
              <w:jc w:val="center"/>
              <w:rPr>
                <w:rFonts w:ascii="Calibri" w:hAnsi="Calibri" w:cs="Calibri"/>
                <w:sz w:val="16"/>
                <w:szCs w:val="16"/>
              </w:rPr>
            </w:pPr>
            <w:r w:rsidRPr="009A7AEA">
              <w:rPr>
                <w:rFonts w:ascii="Calibri" w:hAnsi="Calibri" w:cs="Calibri"/>
                <w:sz w:val="16"/>
                <w:szCs w:val="16"/>
              </w:rPr>
              <w:tab/>
            </w:r>
            <w:r w:rsidRPr="009A7AEA">
              <w:rPr>
                <w:rFonts w:ascii="Calibri" w:hAnsi="Calibri" w:cs="Calibri"/>
                <w:b/>
                <w:sz w:val="16"/>
                <w:szCs w:val="16"/>
                <w:u w:val="single"/>
              </w:rPr>
              <w:t>Charanga</w:t>
            </w:r>
            <w:r w:rsidRPr="009A7AEA">
              <w:rPr>
                <w:rFonts w:ascii="Calibri" w:hAnsi="Calibri" w:cs="Calibri"/>
                <w:sz w:val="16"/>
                <w:szCs w:val="16"/>
              </w:rPr>
              <w:t xml:space="preserve">: </w:t>
            </w:r>
            <w:r w:rsidRPr="009A7AEA">
              <w:rPr>
                <w:rFonts w:ascii="Calibri" w:hAnsi="Calibri" w:cs="Calibri"/>
                <w:sz w:val="16"/>
                <w:szCs w:val="16"/>
                <w:u w:val="single"/>
              </w:rPr>
              <w:t>My Stories &amp; Everyone</w:t>
            </w:r>
            <w:r w:rsidRPr="009A7AEA">
              <w:rPr>
                <w:rFonts w:ascii="Calibri" w:hAnsi="Calibri" w:cs="Calibri"/>
                <w:sz w:val="16"/>
                <w:szCs w:val="16"/>
              </w:rPr>
              <w:t xml:space="preserve">  </w:t>
            </w:r>
          </w:p>
          <w:p w:rsidR="00AB3955" w:rsidRPr="009A7AEA" w:rsidRDefault="00AB3955" w:rsidP="00867A10">
            <w:pPr>
              <w:jc w:val="center"/>
              <w:rPr>
                <w:rFonts w:ascii="Calibri" w:hAnsi="Calibri" w:cs="Calibri"/>
                <w:sz w:val="16"/>
                <w:szCs w:val="16"/>
              </w:rPr>
            </w:pPr>
            <w:r w:rsidRPr="009A7AEA">
              <w:rPr>
                <w:rFonts w:ascii="Calibri" w:hAnsi="Calibri" w:cs="Calibri"/>
                <w:sz w:val="16"/>
                <w:szCs w:val="16"/>
              </w:rPr>
              <w:t>1. Listening and Appraising </w:t>
            </w:r>
          </w:p>
          <w:p w:rsidR="00AB3955" w:rsidRPr="009A7AEA" w:rsidRDefault="00AB3955" w:rsidP="00867A10">
            <w:pPr>
              <w:jc w:val="center"/>
              <w:rPr>
                <w:rFonts w:ascii="Calibri" w:hAnsi="Calibri" w:cs="Calibri"/>
                <w:sz w:val="16"/>
                <w:szCs w:val="16"/>
              </w:rPr>
            </w:pPr>
            <w:r w:rsidRPr="009A7AEA">
              <w:rPr>
                <w:rFonts w:ascii="Calibri" w:hAnsi="Calibri" w:cs="Calibri"/>
                <w:sz w:val="16"/>
                <w:szCs w:val="16"/>
              </w:rPr>
              <w:t>2. Musical Activities a. Warm-up Games b. Optional Flexible Games c. Singing d. Playing instruments e. Improvisation f. Composition </w:t>
            </w:r>
          </w:p>
          <w:p w:rsidR="00AB3955" w:rsidRPr="009A7AEA" w:rsidRDefault="00AB3955" w:rsidP="00867A10">
            <w:pPr>
              <w:jc w:val="center"/>
              <w:rPr>
                <w:rFonts w:ascii="Calibri" w:hAnsi="Calibri" w:cs="Calibri"/>
                <w:sz w:val="16"/>
                <w:szCs w:val="16"/>
              </w:rPr>
            </w:pPr>
            <w:r w:rsidRPr="009A7AEA">
              <w:rPr>
                <w:rFonts w:ascii="Calibri" w:hAnsi="Calibri" w:cs="Calibri"/>
                <w:sz w:val="16"/>
                <w:szCs w:val="16"/>
              </w:rPr>
              <w:t>3. Performing </w:t>
            </w:r>
          </w:p>
          <w:p w:rsidR="00AB3955" w:rsidRPr="009A7AEA" w:rsidRDefault="00AB3955" w:rsidP="00867A10">
            <w:pPr>
              <w:tabs>
                <w:tab w:val="left" w:pos="1965"/>
              </w:tabs>
              <w:jc w:val="center"/>
              <w:rPr>
                <w:rFonts w:ascii="Calibri" w:hAnsi="Calibri" w:cs="Calibri"/>
                <w:sz w:val="16"/>
                <w:szCs w:val="16"/>
              </w:rPr>
            </w:pPr>
          </w:p>
          <w:p w:rsidR="00AB3955" w:rsidRPr="009A7AEA" w:rsidRDefault="00AB3955" w:rsidP="00867A10">
            <w:pPr>
              <w:tabs>
                <w:tab w:val="left" w:pos="1965"/>
              </w:tabs>
              <w:jc w:val="center"/>
              <w:rPr>
                <w:rFonts w:ascii="Calibri" w:hAnsi="Calibri" w:cs="Calibri"/>
                <w:sz w:val="16"/>
                <w:szCs w:val="16"/>
              </w:rPr>
            </w:pPr>
            <w:r w:rsidRPr="009A7AEA">
              <w:rPr>
                <w:rFonts w:ascii="Calibri" w:hAnsi="Calibri" w:cs="Calibri"/>
                <w:sz w:val="16"/>
                <w:szCs w:val="16"/>
              </w:rPr>
              <w:t xml:space="preserve">Easter songs for the Church </w:t>
            </w:r>
          </w:p>
        </w:tc>
        <w:tc>
          <w:tcPr>
            <w:tcW w:w="4961" w:type="dxa"/>
            <w:gridSpan w:val="2"/>
          </w:tcPr>
          <w:p w:rsidR="00AB3955" w:rsidRPr="009A7AEA" w:rsidRDefault="00AB3955" w:rsidP="00867A10">
            <w:pPr>
              <w:jc w:val="center"/>
              <w:rPr>
                <w:rFonts w:ascii="Calibri" w:hAnsi="Calibri" w:cs="Calibri"/>
                <w:sz w:val="16"/>
                <w:szCs w:val="16"/>
              </w:rPr>
            </w:pPr>
            <w:r w:rsidRPr="009A7AEA">
              <w:rPr>
                <w:rFonts w:ascii="Calibri" w:hAnsi="Calibri" w:cs="Calibri"/>
                <w:b/>
                <w:sz w:val="16"/>
                <w:szCs w:val="16"/>
                <w:u w:val="single"/>
              </w:rPr>
              <w:t>Charanga</w:t>
            </w:r>
            <w:r w:rsidRPr="009A7AEA">
              <w:rPr>
                <w:rFonts w:ascii="Calibri" w:hAnsi="Calibri" w:cs="Calibri"/>
                <w:sz w:val="16"/>
                <w:szCs w:val="16"/>
              </w:rPr>
              <w:t xml:space="preserve">: </w:t>
            </w:r>
            <w:r w:rsidRPr="009A7AEA">
              <w:rPr>
                <w:rFonts w:ascii="Calibri" w:hAnsi="Calibri" w:cs="Calibri"/>
                <w:sz w:val="16"/>
                <w:szCs w:val="16"/>
                <w:u w:val="single"/>
              </w:rPr>
              <w:t>Our World &amp; Big Bear Funk</w:t>
            </w:r>
            <w:r w:rsidRPr="009A7AEA">
              <w:rPr>
                <w:rFonts w:ascii="Calibri" w:hAnsi="Calibri" w:cs="Calibri"/>
                <w:sz w:val="16"/>
                <w:szCs w:val="16"/>
              </w:rPr>
              <w:t xml:space="preserve"> </w:t>
            </w:r>
          </w:p>
          <w:p w:rsidR="00AB3955" w:rsidRPr="009A7AEA" w:rsidRDefault="00AB3955" w:rsidP="00867A10">
            <w:pPr>
              <w:jc w:val="center"/>
              <w:rPr>
                <w:rFonts w:ascii="Calibri" w:hAnsi="Calibri" w:cs="Calibri"/>
                <w:sz w:val="16"/>
                <w:szCs w:val="16"/>
              </w:rPr>
            </w:pPr>
            <w:r w:rsidRPr="009A7AEA">
              <w:rPr>
                <w:rFonts w:ascii="Calibri" w:hAnsi="Calibri" w:cs="Calibri"/>
                <w:sz w:val="16"/>
                <w:szCs w:val="16"/>
              </w:rPr>
              <w:t>1. Listening and Appraising </w:t>
            </w:r>
          </w:p>
          <w:p w:rsidR="00AB3955" w:rsidRPr="009A7AEA" w:rsidRDefault="00AB3955" w:rsidP="00867A10">
            <w:pPr>
              <w:jc w:val="center"/>
              <w:rPr>
                <w:rFonts w:ascii="Calibri" w:hAnsi="Calibri" w:cs="Calibri"/>
                <w:sz w:val="16"/>
                <w:szCs w:val="16"/>
              </w:rPr>
            </w:pPr>
            <w:r w:rsidRPr="009A7AEA">
              <w:rPr>
                <w:rFonts w:ascii="Calibri" w:hAnsi="Calibri" w:cs="Calibri"/>
                <w:sz w:val="16"/>
                <w:szCs w:val="16"/>
              </w:rPr>
              <w:t>2. Musical Activities a. Warm-up Games b. Optional Flexible Games c. Singing d. Playing instruments e. Improvisation f. Composition </w:t>
            </w:r>
          </w:p>
          <w:p w:rsidR="00AB3955" w:rsidRPr="009A7AEA" w:rsidRDefault="00AB3955" w:rsidP="00867A10">
            <w:pPr>
              <w:jc w:val="center"/>
              <w:rPr>
                <w:rFonts w:ascii="Calibri" w:hAnsi="Calibri" w:cs="Calibri"/>
                <w:sz w:val="16"/>
                <w:szCs w:val="16"/>
              </w:rPr>
            </w:pPr>
            <w:r w:rsidRPr="009A7AEA">
              <w:rPr>
                <w:rFonts w:ascii="Calibri" w:hAnsi="Calibri" w:cs="Calibri"/>
                <w:sz w:val="16"/>
                <w:szCs w:val="16"/>
              </w:rPr>
              <w:t>3. Performing </w:t>
            </w:r>
          </w:p>
          <w:p w:rsidR="00AB3955" w:rsidRPr="009A7AEA" w:rsidRDefault="00AB3955" w:rsidP="00867A10">
            <w:pPr>
              <w:jc w:val="center"/>
              <w:rPr>
                <w:rFonts w:ascii="Calibri" w:hAnsi="Calibri" w:cs="Calibri"/>
                <w:sz w:val="16"/>
                <w:szCs w:val="16"/>
              </w:rPr>
            </w:pPr>
          </w:p>
        </w:tc>
      </w:tr>
      <w:tr w:rsidR="00AB3955" w:rsidRPr="009A7AEA" w:rsidTr="00867A10">
        <w:trPr>
          <w:trHeight w:val="511"/>
        </w:trPr>
        <w:tc>
          <w:tcPr>
            <w:tcW w:w="993" w:type="dxa"/>
            <w:vMerge/>
          </w:tcPr>
          <w:p w:rsidR="00AB3955" w:rsidRPr="009A7AEA" w:rsidRDefault="00AB3955" w:rsidP="00867A10">
            <w:pPr>
              <w:rPr>
                <w:rFonts w:ascii="Calibri" w:hAnsi="Calibri" w:cs="Calibri"/>
                <w:color w:val="00B050"/>
                <w:sz w:val="16"/>
                <w:szCs w:val="16"/>
              </w:rPr>
            </w:pPr>
          </w:p>
        </w:tc>
        <w:tc>
          <w:tcPr>
            <w:tcW w:w="15309" w:type="dxa"/>
            <w:gridSpan w:val="7"/>
          </w:tcPr>
          <w:p w:rsidR="00AB3955" w:rsidRPr="009A7AEA" w:rsidRDefault="00AB3955" w:rsidP="00867A10">
            <w:pPr>
              <w:jc w:val="center"/>
              <w:rPr>
                <w:rFonts w:ascii="Calibri" w:hAnsi="Calibri" w:cs="Calibri"/>
                <w:bCs/>
                <w:sz w:val="20"/>
                <w:szCs w:val="20"/>
              </w:rPr>
            </w:pPr>
            <w:r w:rsidRPr="009A7AEA">
              <w:rPr>
                <w:rFonts w:ascii="Calibri" w:hAnsi="Calibri" w:cs="Calibri"/>
                <w:bCs/>
                <w:sz w:val="20"/>
                <w:szCs w:val="20"/>
              </w:rPr>
              <w:t>Develop storylines in pretend play</w:t>
            </w:r>
          </w:p>
          <w:p w:rsidR="00AB3955" w:rsidRPr="009A7AEA" w:rsidRDefault="00AB3955" w:rsidP="00867A10">
            <w:pPr>
              <w:jc w:val="center"/>
              <w:rPr>
                <w:rFonts w:ascii="Calibri" w:hAnsi="Calibri" w:cs="Calibri"/>
                <w:bCs/>
                <w:sz w:val="20"/>
                <w:szCs w:val="20"/>
              </w:rPr>
            </w:pPr>
            <w:r w:rsidRPr="009A7AEA">
              <w:rPr>
                <w:rFonts w:ascii="Calibri" w:hAnsi="Calibri" w:cs="Calibri"/>
                <w:bCs/>
                <w:sz w:val="20"/>
                <w:szCs w:val="20"/>
              </w:rPr>
              <w:t xml:space="preserve">Explore, use and refine a variety of artistic effects to express ideas and feelings </w:t>
            </w:r>
          </w:p>
          <w:p w:rsidR="00AB3955" w:rsidRPr="009A7AEA" w:rsidRDefault="00AB3955" w:rsidP="00867A10">
            <w:pPr>
              <w:jc w:val="center"/>
              <w:rPr>
                <w:rFonts w:ascii="Calibri" w:hAnsi="Calibri" w:cs="Calibri"/>
                <w:bCs/>
                <w:sz w:val="20"/>
                <w:szCs w:val="20"/>
              </w:rPr>
            </w:pPr>
            <w:r w:rsidRPr="009A7AEA">
              <w:rPr>
                <w:rFonts w:ascii="Calibri" w:hAnsi="Calibri" w:cs="Calibri"/>
                <w:bCs/>
                <w:sz w:val="20"/>
                <w:szCs w:val="20"/>
              </w:rPr>
              <w:t xml:space="preserve">Return to and build on previous learning, refine ideas and develop ability to represent them </w:t>
            </w:r>
          </w:p>
          <w:p w:rsidR="00AB3955" w:rsidRPr="009A7AEA" w:rsidRDefault="00AB3955" w:rsidP="00867A10">
            <w:pPr>
              <w:jc w:val="center"/>
              <w:rPr>
                <w:rFonts w:ascii="Calibri" w:hAnsi="Calibri" w:cs="Calibri"/>
                <w:b/>
                <w:sz w:val="16"/>
                <w:szCs w:val="16"/>
                <w:u w:val="single"/>
              </w:rPr>
            </w:pPr>
            <w:r w:rsidRPr="009A7AEA">
              <w:rPr>
                <w:rFonts w:ascii="Calibri" w:hAnsi="Calibri" w:cs="Calibri"/>
                <w:bCs/>
                <w:sz w:val="20"/>
                <w:szCs w:val="20"/>
              </w:rPr>
              <w:t>Create collaboratively, sharing ideas, resources and skills</w:t>
            </w:r>
            <w:r w:rsidRPr="009A7AEA">
              <w:rPr>
                <w:rFonts w:ascii="Calibri" w:hAnsi="Calibri" w:cs="Calibri"/>
                <w:b/>
                <w:sz w:val="16"/>
                <w:szCs w:val="16"/>
                <w:u w:val="single"/>
              </w:rPr>
              <w:t xml:space="preserve"> </w:t>
            </w:r>
          </w:p>
        </w:tc>
      </w:tr>
      <w:tr w:rsidR="00AB3955" w:rsidRPr="009A7AEA" w:rsidTr="00867A10">
        <w:tc>
          <w:tcPr>
            <w:tcW w:w="993"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RE</w:t>
            </w:r>
          </w:p>
        </w:tc>
        <w:tc>
          <w:tcPr>
            <w:tcW w:w="2410"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We Are Special (Christianity) </w:t>
            </w:r>
          </w:p>
          <w:p w:rsidR="00AB3955" w:rsidRPr="009A7AEA" w:rsidRDefault="00AB3955" w:rsidP="00867A10">
            <w:pPr>
              <w:jc w:val="center"/>
              <w:rPr>
                <w:rFonts w:ascii="Calibri" w:hAnsi="Calibri" w:cs="Calibri"/>
                <w:sz w:val="20"/>
                <w:szCs w:val="20"/>
              </w:rPr>
            </w:pPr>
          </w:p>
        </w:tc>
        <w:tc>
          <w:tcPr>
            <w:tcW w:w="2693"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Hanukkah (Jewish)</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Diwali (Hindu)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Special Books (Christianity)</w:t>
            </w:r>
          </w:p>
        </w:tc>
        <w:tc>
          <w:tcPr>
            <w:tcW w:w="2410"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Chinese New Year (Buddhists)</w:t>
            </w:r>
          </w:p>
        </w:tc>
        <w:tc>
          <w:tcPr>
            <w:tcW w:w="2835" w:type="dxa"/>
            <w:gridSpan w:val="2"/>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Easter (Christianity) </w:t>
            </w:r>
          </w:p>
          <w:p w:rsidR="00AB3955" w:rsidRPr="009A7AEA" w:rsidRDefault="00AB3955" w:rsidP="00867A10">
            <w:pPr>
              <w:jc w:val="center"/>
              <w:rPr>
                <w:rFonts w:ascii="Calibri" w:hAnsi="Calibri" w:cs="Calibri"/>
                <w:sz w:val="20"/>
                <w:szCs w:val="20"/>
              </w:rPr>
            </w:pPr>
          </w:p>
        </w:tc>
        <w:tc>
          <w:tcPr>
            <w:tcW w:w="2552"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Old Testament stories (Christianity) </w:t>
            </w:r>
          </w:p>
          <w:p w:rsidR="00AB3955" w:rsidRPr="009A7AEA" w:rsidRDefault="00AB3955" w:rsidP="00867A10">
            <w:pPr>
              <w:jc w:val="center"/>
              <w:rPr>
                <w:rFonts w:ascii="Calibri" w:hAnsi="Calibri" w:cs="Calibri"/>
                <w:sz w:val="20"/>
                <w:szCs w:val="20"/>
              </w:rPr>
            </w:pPr>
          </w:p>
        </w:tc>
        <w:tc>
          <w:tcPr>
            <w:tcW w:w="2409"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New Testament stories (Christianity) </w:t>
            </w:r>
          </w:p>
        </w:tc>
      </w:tr>
      <w:tr w:rsidR="00AB3955" w:rsidRPr="009A7AEA" w:rsidTr="00867A10">
        <w:trPr>
          <w:trHeight w:val="90"/>
        </w:trPr>
        <w:tc>
          <w:tcPr>
            <w:tcW w:w="993" w:type="dxa"/>
            <w:vMerge w:val="restart"/>
          </w:tcPr>
          <w:p w:rsidR="00AB3955" w:rsidRPr="009A7AEA" w:rsidRDefault="00AB3955" w:rsidP="00867A10">
            <w:pPr>
              <w:jc w:val="center"/>
              <w:rPr>
                <w:rFonts w:ascii="Calibri" w:hAnsi="Calibri" w:cs="Calibri"/>
                <w:sz w:val="16"/>
                <w:szCs w:val="16"/>
              </w:rPr>
            </w:pPr>
            <w:r w:rsidRPr="009A7AEA">
              <w:rPr>
                <w:rFonts w:ascii="Calibri" w:hAnsi="Calibri" w:cs="Calibri"/>
                <w:sz w:val="16"/>
                <w:szCs w:val="16"/>
              </w:rPr>
              <w:t xml:space="preserve">Assessment </w:t>
            </w:r>
          </w:p>
        </w:tc>
        <w:tc>
          <w:tcPr>
            <w:tcW w:w="2410"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Baselines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Pen Pics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Phonics baseline</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Maths baseline</w:t>
            </w:r>
          </w:p>
        </w:tc>
        <w:tc>
          <w:tcPr>
            <w:tcW w:w="2693"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Pen Pics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Phonics &amp; Maths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Update TT steps</w:t>
            </w:r>
          </w:p>
          <w:p w:rsidR="00AB3955" w:rsidRPr="009A7AEA" w:rsidRDefault="00AB3955" w:rsidP="00867A10">
            <w:pPr>
              <w:jc w:val="center"/>
              <w:rPr>
                <w:rFonts w:ascii="Calibri" w:hAnsi="Calibri" w:cs="Calibri"/>
                <w:sz w:val="20"/>
                <w:szCs w:val="20"/>
              </w:rPr>
            </w:pPr>
          </w:p>
        </w:tc>
        <w:tc>
          <w:tcPr>
            <w:tcW w:w="2410"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Pen Pics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Phonics &amp; Maths </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Update TT steps</w:t>
            </w:r>
          </w:p>
        </w:tc>
        <w:tc>
          <w:tcPr>
            <w:tcW w:w="2835" w:type="dxa"/>
            <w:gridSpan w:val="2"/>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Pen Pics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Phonics &amp; Maths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Update TT steps</w:t>
            </w:r>
          </w:p>
        </w:tc>
        <w:tc>
          <w:tcPr>
            <w:tcW w:w="2552"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Pen Pics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Phonics &amp; Maths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Update TT steps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Final data </w:t>
            </w:r>
          </w:p>
        </w:tc>
        <w:tc>
          <w:tcPr>
            <w:tcW w:w="2409"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Pen Pics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Phonics &amp; Maths</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Update TT steps</w:t>
            </w:r>
          </w:p>
        </w:tc>
      </w:tr>
      <w:tr w:rsidR="00AB3955" w:rsidRPr="009A7AEA" w:rsidTr="00867A10">
        <w:trPr>
          <w:trHeight w:val="90"/>
        </w:trPr>
        <w:tc>
          <w:tcPr>
            <w:tcW w:w="993" w:type="dxa"/>
            <w:vMerge/>
          </w:tcPr>
          <w:p w:rsidR="00AB3955" w:rsidRPr="009A7AEA" w:rsidRDefault="00AB3955" w:rsidP="00867A10">
            <w:pPr>
              <w:jc w:val="center"/>
              <w:rPr>
                <w:rFonts w:ascii="Calibri" w:hAnsi="Calibri" w:cs="Calibri"/>
                <w:sz w:val="20"/>
                <w:szCs w:val="20"/>
              </w:rPr>
            </w:pPr>
          </w:p>
        </w:tc>
        <w:tc>
          <w:tcPr>
            <w:tcW w:w="5103" w:type="dxa"/>
            <w:gridSpan w:val="2"/>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Individual Children’s statements updated after child focus –paper copy </w:t>
            </w:r>
          </w:p>
        </w:tc>
        <w:tc>
          <w:tcPr>
            <w:tcW w:w="5245" w:type="dxa"/>
            <w:gridSpan w:val="3"/>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Individual Children’s statements updated after child focus –paper copy </w:t>
            </w:r>
          </w:p>
        </w:tc>
        <w:tc>
          <w:tcPr>
            <w:tcW w:w="2552"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Individual Children’s statements updated after child focus –paper copy </w:t>
            </w:r>
          </w:p>
        </w:tc>
        <w:tc>
          <w:tcPr>
            <w:tcW w:w="2409" w:type="dxa"/>
          </w:tcPr>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Data to pass to Y1</w:t>
            </w:r>
          </w:p>
          <w:p w:rsidR="00AB3955" w:rsidRPr="009A7AEA" w:rsidRDefault="00AB3955" w:rsidP="00867A10">
            <w:pPr>
              <w:jc w:val="center"/>
              <w:rPr>
                <w:rFonts w:ascii="Calibri" w:hAnsi="Calibri" w:cs="Calibri"/>
                <w:sz w:val="20"/>
                <w:szCs w:val="20"/>
              </w:rPr>
            </w:pPr>
            <w:r w:rsidRPr="009A7AEA">
              <w:rPr>
                <w:rFonts w:ascii="Calibri" w:hAnsi="Calibri" w:cs="Calibri"/>
                <w:sz w:val="20"/>
                <w:szCs w:val="20"/>
              </w:rPr>
              <w:t xml:space="preserve">Reading levels/phonic/number </w:t>
            </w:r>
          </w:p>
        </w:tc>
      </w:tr>
    </w:tbl>
    <w:p w:rsidR="00401A10" w:rsidRPr="009A7AEA" w:rsidRDefault="00401A10" w:rsidP="00401A10">
      <w:pPr>
        <w:rPr>
          <w:rFonts w:ascii="Calibri" w:hAnsi="Calibri" w:cs="Calibri"/>
        </w:rPr>
      </w:pPr>
    </w:p>
    <w:p w:rsidR="00867A10" w:rsidRPr="009A7AEA" w:rsidRDefault="00867A10" w:rsidP="00401A10">
      <w:pPr>
        <w:rPr>
          <w:rFonts w:ascii="Calibri" w:hAnsi="Calibri" w:cs="Calibri"/>
        </w:rPr>
      </w:pPr>
    </w:p>
    <w:p w:rsidR="00867A10" w:rsidRPr="009A7AEA" w:rsidRDefault="00867A10" w:rsidP="00401A10">
      <w:pPr>
        <w:rPr>
          <w:rFonts w:ascii="Calibri" w:hAnsi="Calibri" w:cs="Calibri"/>
        </w:rPr>
      </w:pPr>
    </w:p>
    <w:p w:rsidR="00867A10" w:rsidRPr="009A7AEA" w:rsidRDefault="00867A10" w:rsidP="00401A10">
      <w:pPr>
        <w:rPr>
          <w:rFonts w:ascii="Calibri" w:hAnsi="Calibri" w:cs="Calibri"/>
        </w:rPr>
      </w:pPr>
    </w:p>
    <w:p w:rsidR="00867A10" w:rsidRPr="009A7AEA" w:rsidRDefault="00867A10" w:rsidP="00401A10">
      <w:pPr>
        <w:rPr>
          <w:rFonts w:ascii="Calibri" w:hAnsi="Calibri" w:cs="Calibri"/>
        </w:rPr>
      </w:pPr>
    </w:p>
    <w:p w:rsidR="00867A10" w:rsidRPr="009A7AEA" w:rsidRDefault="00867A10" w:rsidP="00401A10">
      <w:pPr>
        <w:rPr>
          <w:rFonts w:ascii="Calibri" w:hAnsi="Calibri" w:cs="Calibri"/>
        </w:rPr>
      </w:pPr>
    </w:p>
    <w:p w:rsidR="00867A10" w:rsidRPr="009A7AEA" w:rsidRDefault="00867A10" w:rsidP="00401A10">
      <w:pPr>
        <w:rPr>
          <w:rFonts w:ascii="Calibri" w:hAnsi="Calibri" w:cs="Calibri"/>
        </w:rPr>
      </w:pPr>
    </w:p>
    <w:p w:rsidR="00867A10" w:rsidRPr="009A7AEA" w:rsidRDefault="00867A10" w:rsidP="00401A10">
      <w:pPr>
        <w:rPr>
          <w:rFonts w:ascii="Calibri" w:hAnsi="Calibri" w:cs="Calibri"/>
        </w:rPr>
      </w:pPr>
    </w:p>
    <w:p w:rsidR="00EB2194" w:rsidRDefault="00EB2194" w:rsidP="00867A10">
      <w:pPr>
        <w:jc w:val="center"/>
        <w:rPr>
          <w:rFonts w:ascii="Calibri" w:hAnsi="Calibri" w:cs="Calibri"/>
          <w:sz w:val="32"/>
          <w:szCs w:val="32"/>
          <w:u w:val="single"/>
        </w:rPr>
      </w:pPr>
      <w:bookmarkStart w:id="1" w:name="_Hlk82858954"/>
    </w:p>
    <w:p w:rsidR="00867A10" w:rsidRPr="00EB2194" w:rsidRDefault="00867A10" w:rsidP="00867A10">
      <w:pPr>
        <w:jc w:val="center"/>
        <w:rPr>
          <w:rFonts w:cstheme="minorHAnsi"/>
          <w:u w:val="single"/>
        </w:rPr>
      </w:pPr>
      <w:r w:rsidRPr="00EB2194">
        <w:rPr>
          <w:rFonts w:cstheme="minorHAnsi"/>
          <w:u w:val="single"/>
        </w:rPr>
        <w:lastRenderedPageBreak/>
        <w:t>Take and Make</w:t>
      </w:r>
    </w:p>
    <w:tbl>
      <w:tblPr>
        <w:tblStyle w:val="TableGrid"/>
        <w:tblW w:w="0" w:type="auto"/>
        <w:tblLook w:val="04A0" w:firstRow="1" w:lastRow="0" w:firstColumn="1" w:lastColumn="0" w:noHBand="0" w:noVBand="1"/>
      </w:tblPr>
      <w:tblGrid>
        <w:gridCol w:w="3077"/>
        <w:gridCol w:w="3077"/>
        <w:gridCol w:w="3078"/>
        <w:gridCol w:w="3078"/>
        <w:gridCol w:w="3078"/>
      </w:tblGrid>
      <w:tr w:rsidR="00867A10" w:rsidRPr="00EB2194" w:rsidTr="00867A10">
        <w:tc>
          <w:tcPr>
            <w:tcW w:w="3077" w:type="dxa"/>
          </w:tcPr>
          <w:p w:rsidR="00867A10" w:rsidRPr="00EB2194" w:rsidRDefault="00867A10" w:rsidP="00867A10">
            <w:pPr>
              <w:jc w:val="center"/>
              <w:rPr>
                <w:rFonts w:cstheme="minorHAnsi"/>
              </w:rPr>
            </w:pPr>
            <w:r w:rsidRPr="00EB2194">
              <w:rPr>
                <w:rFonts w:cstheme="minorHAnsi"/>
              </w:rPr>
              <w:t>Resources</w:t>
            </w:r>
          </w:p>
        </w:tc>
        <w:tc>
          <w:tcPr>
            <w:tcW w:w="3077" w:type="dxa"/>
          </w:tcPr>
          <w:p w:rsidR="00867A10" w:rsidRPr="00EB2194" w:rsidRDefault="00867A10" w:rsidP="00867A10">
            <w:pPr>
              <w:jc w:val="center"/>
              <w:rPr>
                <w:rFonts w:cstheme="minorHAnsi"/>
              </w:rPr>
            </w:pPr>
            <w:r w:rsidRPr="00EB2194">
              <w:rPr>
                <w:rFonts w:cstheme="minorHAnsi"/>
              </w:rPr>
              <w:t>What children might do</w:t>
            </w:r>
          </w:p>
        </w:tc>
        <w:tc>
          <w:tcPr>
            <w:tcW w:w="3078" w:type="dxa"/>
          </w:tcPr>
          <w:p w:rsidR="00867A10" w:rsidRPr="00EB2194" w:rsidRDefault="00867A10" w:rsidP="00867A10">
            <w:pPr>
              <w:jc w:val="center"/>
              <w:rPr>
                <w:rFonts w:cstheme="minorHAnsi"/>
              </w:rPr>
            </w:pPr>
            <w:r w:rsidRPr="00EB2194">
              <w:rPr>
                <w:rFonts w:cstheme="minorHAnsi"/>
              </w:rPr>
              <w:t>Learning potential, knowledge, understanding, skills, attitudes</w:t>
            </w:r>
          </w:p>
        </w:tc>
        <w:tc>
          <w:tcPr>
            <w:tcW w:w="3078" w:type="dxa"/>
          </w:tcPr>
          <w:p w:rsidR="00867A10" w:rsidRPr="00EB2194" w:rsidRDefault="00867A10" w:rsidP="00867A10">
            <w:pPr>
              <w:jc w:val="center"/>
              <w:rPr>
                <w:rFonts w:cstheme="minorHAnsi"/>
              </w:rPr>
            </w:pPr>
            <w:r w:rsidRPr="00EB2194">
              <w:rPr>
                <w:rFonts w:cstheme="minorHAnsi"/>
              </w:rPr>
              <w:t>Links to areas</w:t>
            </w:r>
          </w:p>
        </w:tc>
        <w:tc>
          <w:tcPr>
            <w:tcW w:w="3078" w:type="dxa"/>
          </w:tcPr>
          <w:p w:rsidR="00867A10" w:rsidRPr="00EB2194" w:rsidRDefault="00867A10" w:rsidP="00867A10">
            <w:pPr>
              <w:jc w:val="center"/>
              <w:rPr>
                <w:rFonts w:cstheme="minorHAnsi"/>
              </w:rPr>
            </w:pPr>
            <w:r w:rsidRPr="00EB2194">
              <w:rPr>
                <w:rFonts w:cstheme="minorHAnsi"/>
              </w:rPr>
              <w:t>Schemas</w:t>
            </w:r>
          </w:p>
        </w:tc>
      </w:tr>
      <w:tr w:rsidR="00867A10" w:rsidRPr="00EB2194" w:rsidTr="00867A10">
        <w:tc>
          <w:tcPr>
            <w:tcW w:w="3077" w:type="dxa"/>
          </w:tcPr>
          <w:p w:rsidR="00867A10" w:rsidRPr="00EB2194" w:rsidRDefault="00867A10" w:rsidP="00867A10">
            <w:pPr>
              <w:jc w:val="center"/>
              <w:rPr>
                <w:rFonts w:cstheme="minorHAnsi"/>
              </w:rPr>
            </w:pPr>
            <w:r w:rsidRPr="00EB2194">
              <w:rPr>
                <w:rFonts w:cstheme="minorHAnsi"/>
              </w:rPr>
              <w:t>3D junk materials including:</w:t>
            </w:r>
          </w:p>
          <w:p w:rsidR="00867A10" w:rsidRPr="00EB2194" w:rsidRDefault="00867A10" w:rsidP="00867A10">
            <w:pPr>
              <w:jc w:val="center"/>
              <w:rPr>
                <w:rFonts w:cstheme="minorHAnsi"/>
              </w:rPr>
            </w:pPr>
            <w:r w:rsidRPr="00EB2194">
              <w:rPr>
                <w:rFonts w:cstheme="minorHAnsi"/>
              </w:rPr>
              <w:t>Boxes, tubs, tubes, cups.</w:t>
            </w:r>
          </w:p>
          <w:p w:rsidR="00867A10" w:rsidRPr="00EB2194" w:rsidRDefault="00867A10" w:rsidP="00867A10">
            <w:pPr>
              <w:jc w:val="center"/>
              <w:rPr>
                <w:rFonts w:cstheme="minorHAnsi"/>
              </w:rPr>
            </w:pPr>
            <w:r w:rsidRPr="00EB2194">
              <w:rPr>
                <w:rFonts w:cstheme="minorHAnsi"/>
              </w:rPr>
              <w:t>Bottle tops, beads, lollipop sticks, matchsticks, buttons, bobbles, cut paper, tissue paper, wrapping paper.</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 xml:space="preserve">String, </w:t>
            </w:r>
            <w:proofErr w:type="spellStart"/>
            <w:r w:rsidRPr="00EB2194">
              <w:rPr>
                <w:rFonts w:cstheme="minorHAnsi"/>
              </w:rPr>
              <w:t>Sellotape</w:t>
            </w:r>
            <w:proofErr w:type="spellEnd"/>
            <w:r w:rsidRPr="00EB2194">
              <w:rPr>
                <w:rFonts w:cstheme="minorHAnsi"/>
              </w:rPr>
              <w:t xml:space="preserve">, </w:t>
            </w:r>
            <w:proofErr w:type="spellStart"/>
            <w:r w:rsidRPr="00EB2194">
              <w:rPr>
                <w:rFonts w:cstheme="minorHAnsi"/>
              </w:rPr>
              <w:t>blu</w:t>
            </w:r>
            <w:proofErr w:type="spellEnd"/>
            <w:r w:rsidRPr="00EB2194">
              <w:rPr>
                <w:rFonts w:cstheme="minorHAnsi"/>
              </w:rPr>
              <w:t xml:space="preserve"> tac, glue, paper clips, elastic bands, split pins, wool, needles, scissors, hole punch, stapler, glue gun, PVA glue</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Language: tools, techniques, materials, process</w:t>
            </w:r>
          </w:p>
          <w:p w:rsidR="00867A10" w:rsidRPr="00EB2194" w:rsidRDefault="00867A10" w:rsidP="00867A10">
            <w:pPr>
              <w:jc w:val="center"/>
              <w:rPr>
                <w:rFonts w:cstheme="minorHAnsi"/>
              </w:rPr>
            </w:pPr>
          </w:p>
        </w:tc>
        <w:tc>
          <w:tcPr>
            <w:tcW w:w="3077" w:type="dxa"/>
          </w:tcPr>
          <w:p w:rsidR="00867A10" w:rsidRPr="00EB2194" w:rsidRDefault="00867A10" w:rsidP="00867A10">
            <w:pPr>
              <w:jc w:val="center"/>
              <w:rPr>
                <w:rFonts w:cstheme="minorHAnsi"/>
              </w:rPr>
            </w:pPr>
            <w:r w:rsidRPr="00EB2194">
              <w:rPr>
                <w:rFonts w:cstheme="minorHAnsi"/>
              </w:rPr>
              <w:t xml:space="preserve">Fix, fasten, bend, tear, fold, cut, stick, tie, arrange, </w:t>
            </w:r>
          </w:p>
          <w:p w:rsidR="00867A10" w:rsidRPr="00EB2194" w:rsidRDefault="00867A10" w:rsidP="00867A10">
            <w:pPr>
              <w:jc w:val="center"/>
              <w:rPr>
                <w:rFonts w:cstheme="minorHAnsi"/>
              </w:rPr>
            </w:pPr>
            <w:r w:rsidRPr="00EB2194">
              <w:rPr>
                <w:rFonts w:cstheme="minorHAnsi"/>
              </w:rPr>
              <w:t>re arrange, wrap, thread, decorate, make holes, design, spread</w:t>
            </w:r>
          </w:p>
        </w:tc>
        <w:tc>
          <w:tcPr>
            <w:tcW w:w="3078" w:type="dxa"/>
          </w:tcPr>
          <w:p w:rsidR="00867A10" w:rsidRPr="00EB2194" w:rsidRDefault="00867A10" w:rsidP="00867A10">
            <w:pPr>
              <w:jc w:val="center"/>
              <w:rPr>
                <w:rFonts w:cstheme="minorHAnsi"/>
              </w:rPr>
            </w:pPr>
            <w:r w:rsidRPr="00EB2194">
              <w:rPr>
                <w:rFonts w:cstheme="minorHAnsi"/>
              </w:rPr>
              <w:t>Explore the properties of tools and materials, finding out how materials can be fastened and fixed together</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Make things for own purpose</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Design before and during making</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Create a finished piece</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Experiment with ways of representing things</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Talk about ideas, plans and events, sometimes working on shared projects</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Investigate techniques through trial and error</w:t>
            </w:r>
          </w:p>
        </w:tc>
        <w:tc>
          <w:tcPr>
            <w:tcW w:w="3078" w:type="dxa"/>
          </w:tcPr>
          <w:p w:rsidR="00867A10" w:rsidRPr="00EB2194" w:rsidRDefault="00867A10" w:rsidP="00867A10">
            <w:pPr>
              <w:jc w:val="center"/>
              <w:rPr>
                <w:rFonts w:cstheme="minorHAnsi"/>
              </w:rPr>
            </w:pPr>
            <w:r w:rsidRPr="00EB2194">
              <w:rPr>
                <w:rFonts w:cstheme="minorHAnsi"/>
              </w:rPr>
              <w:t>Prime:</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Communication</w:t>
            </w:r>
          </w:p>
          <w:p w:rsidR="00867A10" w:rsidRPr="00EB2194" w:rsidRDefault="00867A10" w:rsidP="00867A10">
            <w:pPr>
              <w:jc w:val="center"/>
              <w:rPr>
                <w:rFonts w:cstheme="minorHAnsi"/>
              </w:rPr>
            </w:pPr>
            <w:r w:rsidRPr="00EB2194">
              <w:rPr>
                <w:rFonts w:cstheme="minorHAnsi"/>
              </w:rPr>
              <w:t>Use new vocabulary in the day</w:t>
            </w:r>
          </w:p>
          <w:p w:rsidR="00867A10" w:rsidRPr="00EB2194" w:rsidRDefault="00867A10" w:rsidP="00867A10">
            <w:pPr>
              <w:jc w:val="center"/>
              <w:rPr>
                <w:rFonts w:cstheme="minorHAnsi"/>
              </w:rPr>
            </w:pPr>
            <w:r w:rsidRPr="00EB2194">
              <w:rPr>
                <w:rFonts w:cstheme="minorHAnsi"/>
              </w:rPr>
              <w:t>Articulate ideas in sentences</w:t>
            </w:r>
          </w:p>
          <w:p w:rsidR="00867A10" w:rsidRPr="00EB2194" w:rsidRDefault="00867A10" w:rsidP="00867A10">
            <w:pPr>
              <w:jc w:val="center"/>
              <w:rPr>
                <w:rFonts w:cstheme="minorHAnsi"/>
              </w:rPr>
            </w:pPr>
            <w:r w:rsidRPr="00EB2194">
              <w:rPr>
                <w:rFonts w:cstheme="minorHAnsi"/>
              </w:rPr>
              <w:t>Use talk to help solve problems</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PSE</w:t>
            </w:r>
          </w:p>
          <w:p w:rsidR="00867A10" w:rsidRPr="00EB2194" w:rsidRDefault="00867A10" w:rsidP="00867A10">
            <w:pPr>
              <w:jc w:val="center"/>
              <w:rPr>
                <w:rFonts w:cstheme="minorHAnsi"/>
              </w:rPr>
            </w:pPr>
            <w:r w:rsidRPr="00EB2194">
              <w:rPr>
                <w:rFonts w:cstheme="minorHAnsi"/>
              </w:rPr>
              <w:t>Show resilience and perseverance</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PD</w:t>
            </w:r>
          </w:p>
          <w:p w:rsidR="00867A10" w:rsidRPr="00EB2194" w:rsidRDefault="00867A10" w:rsidP="00867A10">
            <w:pPr>
              <w:jc w:val="center"/>
              <w:rPr>
                <w:rFonts w:cstheme="minorHAnsi"/>
              </w:rPr>
            </w:pPr>
            <w:r w:rsidRPr="00EB2194">
              <w:rPr>
                <w:rFonts w:cstheme="minorHAnsi"/>
              </w:rPr>
              <w:t>Develop small motor skills</w:t>
            </w:r>
          </w:p>
          <w:p w:rsidR="00867A10" w:rsidRPr="00EB2194" w:rsidRDefault="00867A10" w:rsidP="00867A10">
            <w:pPr>
              <w:jc w:val="center"/>
              <w:rPr>
                <w:rFonts w:cstheme="minorHAnsi"/>
              </w:rPr>
            </w:pPr>
            <w:r w:rsidRPr="00EB2194">
              <w:rPr>
                <w:rFonts w:cstheme="minorHAnsi"/>
              </w:rPr>
              <w:t>Use range of small apparatus safely</w:t>
            </w:r>
          </w:p>
          <w:p w:rsidR="00867A10" w:rsidRPr="00EB2194" w:rsidRDefault="00867A10" w:rsidP="00867A10">
            <w:pPr>
              <w:jc w:val="center"/>
              <w:rPr>
                <w:rFonts w:cstheme="minorHAnsi"/>
              </w:rPr>
            </w:pPr>
          </w:p>
        </w:tc>
        <w:tc>
          <w:tcPr>
            <w:tcW w:w="3078" w:type="dxa"/>
          </w:tcPr>
          <w:p w:rsidR="00867A10" w:rsidRPr="00EB2194" w:rsidRDefault="00867A10" w:rsidP="00867A10">
            <w:pPr>
              <w:jc w:val="center"/>
              <w:rPr>
                <w:rFonts w:cstheme="minorHAnsi"/>
              </w:rPr>
            </w:pPr>
            <w:r w:rsidRPr="00EB2194">
              <w:rPr>
                <w:rFonts w:cstheme="minorHAnsi"/>
              </w:rPr>
              <w:t xml:space="preserve">Transforming </w:t>
            </w:r>
          </w:p>
          <w:p w:rsidR="00867A10" w:rsidRPr="00EB2194" w:rsidRDefault="00867A10" w:rsidP="00867A10">
            <w:pPr>
              <w:jc w:val="center"/>
              <w:rPr>
                <w:rFonts w:cstheme="minorHAnsi"/>
              </w:rPr>
            </w:pPr>
            <w:r w:rsidRPr="00EB2194">
              <w:rPr>
                <w:rFonts w:cstheme="minorHAnsi"/>
              </w:rPr>
              <w:t xml:space="preserve">Connecting </w:t>
            </w:r>
          </w:p>
          <w:p w:rsidR="00867A10" w:rsidRPr="00EB2194" w:rsidRDefault="00867A10" w:rsidP="00867A10">
            <w:pPr>
              <w:jc w:val="center"/>
              <w:rPr>
                <w:rFonts w:cstheme="minorHAnsi"/>
              </w:rPr>
            </w:pPr>
            <w:r w:rsidRPr="00EB2194">
              <w:rPr>
                <w:rFonts w:cstheme="minorHAnsi"/>
              </w:rPr>
              <w:t xml:space="preserve">Positioning </w:t>
            </w:r>
          </w:p>
          <w:p w:rsidR="00867A10" w:rsidRPr="00EB2194" w:rsidRDefault="00867A10" w:rsidP="00867A10">
            <w:pPr>
              <w:jc w:val="center"/>
              <w:rPr>
                <w:rFonts w:cstheme="minorHAnsi"/>
              </w:rPr>
            </w:pPr>
            <w:r w:rsidRPr="00EB2194">
              <w:rPr>
                <w:rFonts w:cstheme="minorHAnsi"/>
              </w:rPr>
              <w:t xml:space="preserve">Enclosing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p>
        </w:tc>
      </w:tr>
      <w:bookmarkEnd w:id="1"/>
    </w:tbl>
    <w:p w:rsidR="00867A10" w:rsidRPr="00EB2194" w:rsidRDefault="00867A10" w:rsidP="00867A10">
      <w:pPr>
        <w:rPr>
          <w:rFonts w:cstheme="minorHAnsi"/>
        </w:rPr>
      </w:pPr>
    </w:p>
    <w:p w:rsidR="00867A10" w:rsidRPr="00EB2194" w:rsidRDefault="00867A10" w:rsidP="00867A10">
      <w:pPr>
        <w:rPr>
          <w:rFonts w:cstheme="minorHAnsi"/>
        </w:rPr>
      </w:pPr>
    </w:p>
    <w:p w:rsidR="00867A10" w:rsidRPr="00EB2194" w:rsidRDefault="00867A10" w:rsidP="00867A10">
      <w:pP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867A10" w:rsidRPr="00EB2194" w:rsidRDefault="00867A10" w:rsidP="00867A10">
      <w:pPr>
        <w:jc w:val="center"/>
        <w:rPr>
          <w:rFonts w:cstheme="minorHAnsi"/>
          <w:u w:val="single"/>
        </w:rPr>
      </w:pPr>
      <w:r w:rsidRPr="00EB2194">
        <w:rPr>
          <w:rFonts w:cstheme="minorHAnsi"/>
          <w:u w:val="single"/>
        </w:rPr>
        <w:lastRenderedPageBreak/>
        <w:t xml:space="preserve">Playdough </w:t>
      </w:r>
    </w:p>
    <w:tbl>
      <w:tblPr>
        <w:tblStyle w:val="TableGrid"/>
        <w:tblW w:w="0" w:type="auto"/>
        <w:tblLook w:val="04A0" w:firstRow="1" w:lastRow="0" w:firstColumn="1" w:lastColumn="0" w:noHBand="0" w:noVBand="1"/>
      </w:tblPr>
      <w:tblGrid>
        <w:gridCol w:w="3077"/>
        <w:gridCol w:w="3077"/>
        <w:gridCol w:w="3078"/>
        <w:gridCol w:w="3078"/>
        <w:gridCol w:w="3078"/>
      </w:tblGrid>
      <w:tr w:rsidR="00867A10" w:rsidRPr="00EB2194" w:rsidTr="00867A10">
        <w:tc>
          <w:tcPr>
            <w:tcW w:w="3077" w:type="dxa"/>
          </w:tcPr>
          <w:p w:rsidR="00867A10" w:rsidRPr="00EB2194" w:rsidRDefault="00867A10" w:rsidP="00867A10">
            <w:pPr>
              <w:jc w:val="center"/>
              <w:rPr>
                <w:rFonts w:cstheme="minorHAnsi"/>
              </w:rPr>
            </w:pPr>
            <w:r w:rsidRPr="00EB2194">
              <w:rPr>
                <w:rFonts w:cstheme="minorHAnsi"/>
              </w:rPr>
              <w:t>Resources</w:t>
            </w:r>
          </w:p>
        </w:tc>
        <w:tc>
          <w:tcPr>
            <w:tcW w:w="3077" w:type="dxa"/>
          </w:tcPr>
          <w:p w:rsidR="00867A10" w:rsidRPr="00EB2194" w:rsidRDefault="00867A10" w:rsidP="00867A10">
            <w:pPr>
              <w:jc w:val="center"/>
              <w:rPr>
                <w:rFonts w:cstheme="minorHAnsi"/>
              </w:rPr>
            </w:pPr>
            <w:r w:rsidRPr="00EB2194">
              <w:rPr>
                <w:rFonts w:cstheme="minorHAnsi"/>
              </w:rPr>
              <w:t>What children might do</w:t>
            </w:r>
          </w:p>
        </w:tc>
        <w:tc>
          <w:tcPr>
            <w:tcW w:w="3078" w:type="dxa"/>
          </w:tcPr>
          <w:p w:rsidR="00867A10" w:rsidRPr="00EB2194" w:rsidRDefault="00867A10" w:rsidP="00867A10">
            <w:pPr>
              <w:jc w:val="center"/>
              <w:rPr>
                <w:rFonts w:cstheme="minorHAnsi"/>
              </w:rPr>
            </w:pPr>
            <w:r w:rsidRPr="00EB2194">
              <w:rPr>
                <w:rFonts w:cstheme="minorHAnsi"/>
              </w:rPr>
              <w:t>Learning potential, knowledge, understanding, skills, attitudes</w:t>
            </w:r>
          </w:p>
        </w:tc>
        <w:tc>
          <w:tcPr>
            <w:tcW w:w="3078" w:type="dxa"/>
          </w:tcPr>
          <w:p w:rsidR="00867A10" w:rsidRPr="00EB2194" w:rsidRDefault="00867A10" w:rsidP="00867A10">
            <w:pPr>
              <w:jc w:val="center"/>
              <w:rPr>
                <w:rFonts w:cstheme="minorHAnsi"/>
              </w:rPr>
            </w:pPr>
            <w:r w:rsidRPr="00EB2194">
              <w:rPr>
                <w:rFonts w:cstheme="minorHAnsi"/>
              </w:rPr>
              <w:t>Links to areas</w:t>
            </w:r>
          </w:p>
        </w:tc>
        <w:tc>
          <w:tcPr>
            <w:tcW w:w="3078" w:type="dxa"/>
          </w:tcPr>
          <w:p w:rsidR="00867A10" w:rsidRPr="00EB2194" w:rsidRDefault="00867A10" w:rsidP="00867A10">
            <w:pPr>
              <w:jc w:val="center"/>
              <w:rPr>
                <w:rFonts w:cstheme="minorHAnsi"/>
              </w:rPr>
            </w:pPr>
            <w:r w:rsidRPr="00EB2194">
              <w:rPr>
                <w:rFonts w:cstheme="minorHAnsi"/>
              </w:rPr>
              <w:t>Schemas</w:t>
            </w:r>
          </w:p>
        </w:tc>
      </w:tr>
      <w:tr w:rsidR="00867A10" w:rsidRPr="00EB2194" w:rsidTr="00867A10">
        <w:tc>
          <w:tcPr>
            <w:tcW w:w="3077" w:type="dxa"/>
          </w:tcPr>
          <w:p w:rsidR="00867A10" w:rsidRPr="00EB2194" w:rsidRDefault="00867A10" w:rsidP="00867A10">
            <w:pPr>
              <w:jc w:val="center"/>
              <w:rPr>
                <w:rFonts w:cstheme="minorHAnsi"/>
              </w:rPr>
            </w:pPr>
            <w:r w:rsidRPr="00EB2194">
              <w:rPr>
                <w:rFonts w:cstheme="minorHAnsi"/>
              </w:rPr>
              <w:t xml:space="preserve">Dough or other malleable material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 xml:space="preserve">Cutters (variety of shapes and sizes), mixing bowl, Numicon pieces, cupcake cakes, bun tin, scales, plastic knives, cutters (variety of shapes), rolling pins, cake bases, boards, small pegs for decoration, plastic numbers, scissors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 xml:space="preserve">Language: roll, cut, flatten, pattern, half, quarter, add </w:t>
            </w:r>
          </w:p>
          <w:p w:rsidR="00867A10" w:rsidRPr="00EB2194" w:rsidRDefault="00867A10" w:rsidP="00867A10">
            <w:pPr>
              <w:jc w:val="center"/>
              <w:rPr>
                <w:rFonts w:cstheme="minorHAnsi"/>
              </w:rPr>
            </w:pPr>
          </w:p>
        </w:tc>
        <w:tc>
          <w:tcPr>
            <w:tcW w:w="3077" w:type="dxa"/>
          </w:tcPr>
          <w:p w:rsidR="00867A10" w:rsidRPr="00EB2194" w:rsidRDefault="00867A10" w:rsidP="00867A10">
            <w:pPr>
              <w:jc w:val="center"/>
              <w:rPr>
                <w:rFonts w:cstheme="minorHAnsi"/>
              </w:rPr>
            </w:pPr>
            <w:r w:rsidRPr="00EB2194">
              <w:rPr>
                <w:rFonts w:cstheme="minorHAnsi"/>
              </w:rPr>
              <w:t xml:space="preserve">Mould, squash bend, tear, fold, cut, stick, roll, arrange, </w:t>
            </w:r>
          </w:p>
          <w:p w:rsidR="00867A10" w:rsidRPr="00EB2194" w:rsidRDefault="00867A10" w:rsidP="00867A10">
            <w:pPr>
              <w:jc w:val="center"/>
              <w:rPr>
                <w:rFonts w:cstheme="minorHAnsi"/>
              </w:rPr>
            </w:pPr>
            <w:r w:rsidRPr="00EB2194">
              <w:rPr>
                <w:rFonts w:cstheme="minorHAnsi"/>
              </w:rPr>
              <w:t>re arrange, create, decorate, make holes, design</w:t>
            </w:r>
          </w:p>
        </w:tc>
        <w:tc>
          <w:tcPr>
            <w:tcW w:w="3078" w:type="dxa"/>
          </w:tcPr>
          <w:p w:rsidR="00867A10" w:rsidRPr="00EB2194" w:rsidRDefault="00867A10" w:rsidP="00867A10">
            <w:pPr>
              <w:jc w:val="center"/>
              <w:rPr>
                <w:rFonts w:cstheme="minorHAnsi"/>
              </w:rPr>
            </w:pPr>
            <w:r w:rsidRPr="00EB2194">
              <w:rPr>
                <w:rFonts w:cstheme="minorHAnsi"/>
              </w:rPr>
              <w:t xml:space="preserve">Explore the properties of tools and materials, finding out how materials can be changes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 xml:space="preserve">Create and imagine rolls when playing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Design before and during making</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Create a finished piece</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Experiment with ways of representing things</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Talk about ideas, plans and events, sometimes working on shared projects</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Investigate techniques through trial and error</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Cut shapes in half/quarters</w:t>
            </w:r>
          </w:p>
        </w:tc>
        <w:tc>
          <w:tcPr>
            <w:tcW w:w="3078" w:type="dxa"/>
          </w:tcPr>
          <w:p w:rsidR="00867A10" w:rsidRPr="00EB2194" w:rsidRDefault="00867A10" w:rsidP="00867A10">
            <w:pPr>
              <w:jc w:val="center"/>
              <w:rPr>
                <w:rFonts w:cstheme="minorHAnsi"/>
              </w:rPr>
            </w:pPr>
            <w:r w:rsidRPr="00EB2194">
              <w:rPr>
                <w:rFonts w:cstheme="minorHAnsi"/>
              </w:rPr>
              <w:t>Prime:</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Communication</w:t>
            </w:r>
          </w:p>
          <w:p w:rsidR="00867A10" w:rsidRPr="00EB2194" w:rsidRDefault="00867A10" w:rsidP="00867A10">
            <w:pPr>
              <w:jc w:val="center"/>
              <w:rPr>
                <w:rFonts w:cstheme="minorHAnsi"/>
              </w:rPr>
            </w:pPr>
            <w:r w:rsidRPr="00EB2194">
              <w:rPr>
                <w:rFonts w:cstheme="minorHAnsi"/>
              </w:rPr>
              <w:t xml:space="preserve">Imagine roles in play </w:t>
            </w:r>
          </w:p>
          <w:p w:rsidR="00867A10" w:rsidRPr="00EB2194" w:rsidRDefault="00867A10" w:rsidP="00867A10">
            <w:pPr>
              <w:jc w:val="center"/>
              <w:rPr>
                <w:rFonts w:cstheme="minorHAnsi"/>
              </w:rPr>
            </w:pPr>
            <w:r w:rsidRPr="00EB2194">
              <w:rPr>
                <w:rFonts w:cstheme="minorHAnsi"/>
              </w:rPr>
              <w:t>Articulate ideas in sentences</w:t>
            </w:r>
          </w:p>
          <w:p w:rsidR="00867A10" w:rsidRPr="00EB2194" w:rsidRDefault="00867A10" w:rsidP="00867A10">
            <w:pPr>
              <w:jc w:val="center"/>
              <w:rPr>
                <w:rFonts w:cstheme="minorHAnsi"/>
              </w:rPr>
            </w:pPr>
            <w:r w:rsidRPr="00EB2194">
              <w:rPr>
                <w:rFonts w:cstheme="minorHAnsi"/>
              </w:rPr>
              <w:t>Use talk to help solve problems</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PSE</w:t>
            </w:r>
          </w:p>
          <w:p w:rsidR="00867A10" w:rsidRPr="00EB2194" w:rsidRDefault="00867A10" w:rsidP="00867A10">
            <w:pPr>
              <w:jc w:val="center"/>
              <w:rPr>
                <w:rFonts w:cstheme="minorHAnsi"/>
              </w:rPr>
            </w:pPr>
            <w:r w:rsidRPr="00EB2194">
              <w:rPr>
                <w:rFonts w:cstheme="minorHAnsi"/>
              </w:rPr>
              <w:t xml:space="preserve">Share resources and discuss ideas with friends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PD</w:t>
            </w:r>
          </w:p>
          <w:p w:rsidR="00867A10" w:rsidRPr="00EB2194" w:rsidRDefault="00867A10" w:rsidP="00867A10">
            <w:pPr>
              <w:jc w:val="center"/>
              <w:rPr>
                <w:rFonts w:cstheme="minorHAnsi"/>
              </w:rPr>
            </w:pPr>
            <w:r w:rsidRPr="00EB2194">
              <w:rPr>
                <w:rFonts w:cstheme="minorHAnsi"/>
              </w:rPr>
              <w:t>Develop small motor skills</w:t>
            </w:r>
          </w:p>
          <w:p w:rsidR="00867A10" w:rsidRPr="00EB2194" w:rsidRDefault="00867A10" w:rsidP="00867A10">
            <w:pPr>
              <w:jc w:val="center"/>
              <w:rPr>
                <w:rFonts w:cstheme="minorHAnsi"/>
              </w:rPr>
            </w:pPr>
            <w:r w:rsidRPr="00EB2194">
              <w:rPr>
                <w:rFonts w:cstheme="minorHAnsi"/>
              </w:rPr>
              <w:t>Use range of small apparatus safely</w:t>
            </w:r>
          </w:p>
          <w:p w:rsidR="00867A10" w:rsidRPr="00EB2194" w:rsidRDefault="00867A10" w:rsidP="00867A10">
            <w:pPr>
              <w:jc w:val="center"/>
              <w:rPr>
                <w:rFonts w:cstheme="minorHAnsi"/>
              </w:rPr>
            </w:pPr>
            <w:r w:rsidRPr="00EB2194">
              <w:rPr>
                <w:rFonts w:cstheme="minorHAnsi"/>
              </w:rPr>
              <w:t xml:space="preserve">Encourage development of fine motor skills/muscle development in the hand </w:t>
            </w:r>
          </w:p>
          <w:p w:rsidR="00867A10" w:rsidRPr="00EB2194" w:rsidRDefault="00867A10" w:rsidP="00867A10">
            <w:pPr>
              <w:jc w:val="center"/>
              <w:rPr>
                <w:rFonts w:cstheme="minorHAnsi"/>
              </w:rPr>
            </w:pPr>
          </w:p>
        </w:tc>
        <w:tc>
          <w:tcPr>
            <w:tcW w:w="3078" w:type="dxa"/>
          </w:tcPr>
          <w:p w:rsidR="00867A10" w:rsidRPr="00EB2194" w:rsidRDefault="00867A10" w:rsidP="00867A10">
            <w:pPr>
              <w:jc w:val="center"/>
              <w:rPr>
                <w:rFonts w:cstheme="minorHAnsi"/>
              </w:rPr>
            </w:pPr>
            <w:r w:rsidRPr="00EB2194">
              <w:rPr>
                <w:rFonts w:cstheme="minorHAnsi"/>
              </w:rPr>
              <w:t xml:space="preserve">Rotating </w:t>
            </w:r>
          </w:p>
          <w:p w:rsidR="00867A10" w:rsidRPr="00EB2194" w:rsidRDefault="00867A10" w:rsidP="00867A10">
            <w:pPr>
              <w:jc w:val="center"/>
              <w:rPr>
                <w:rFonts w:cstheme="minorHAnsi"/>
              </w:rPr>
            </w:pPr>
            <w:r w:rsidRPr="00EB2194">
              <w:rPr>
                <w:rFonts w:cstheme="minorHAnsi"/>
              </w:rPr>
              <w:t xml:space="preserve">Enclosing </w:t>
            </w:r>
          </w:p>
          <w:p w:rsidR="00867A10" w:rsidRPr="00EB2194" w:rsidRDefault="00867A10" w:rsidP="00867A10">
            <w:pPr>
              <w:jc w:val="center"/>
              <w:rPr>
                <w:rFonts w:cstheme="minorHAnsi"/>
              </w:rPr>
            </w:pPr>
            <w:r w:rsidRPr="00EB2194">
              <w:rPr>
                <w:rFonts w:cstheme="minorHAnsi"/>
              </w:rPr>
              <w:t>Enveloping</w:t>
            </w:r>
          </w:p>
          <w:p w:rsidR="00867A10" w:rsidRPr="00EB2194" w:rsidRDefault="00867A10" w:rsidP="00867A10">
            <w:pPr>
              <w:jc w:val="center"/>
              <w:rPr>
                <w:rFonts w:cstheme="minorHAnsi"/>
              </w:rPr>
            </w:pPr>
            <w:r w:rsidRPr="00EB2194">
              <w:rPr>
                <w:rFonts w:cstheme="minorHAnsi"/>
              </w:rPr>
              <w:t>Positioning</w:t>
            </w:r>
          </w:p>
          <w:p w:rsidR="00867A10" w:rsidRPr="00EB2194" w:rsidRDefault="00867A10" w:rsidP="00867A10">
            <w:pPr>
              <w:jc w:val="center"/>
              <w:rPr>
                <w:rFonts w:cstheme="minorHAnsi"/>
              </w:rPr>
            </w:pPr>
            <w:r w:rsidRPr="00EB2194">
              <w:rPr>
                <w:rFonts w:cstheme="minorHAnsi"/>
              </w:rPr>
              <w:t xml:space="preserve">Orientating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p>
        </w:tc>
      </w:tr>
    </w:tbl>
    <w:p w:rsidR="00867A10" w:rsidRPr="00EB2194" w:rsidRDefault="00867A10" w:rsidP="00867A10">
      <w:pPr>
        <w:rPr>
          <w:rFonts w:cstheme="minorHAnsi"/>
        </w:rPr>
      </w:pPr>
    </w:p>
    <w:p w:rsidR="00867A10" w:rsidRPr="00EB2194" w:rsidRDefault="00867A10" w:rsidP="00867A10">
      <w:pPr>
        <w:rPr>
          <w:rFonts w:cstheme="minorHAnsi"/>
        </w:rPr>
      </w:pPr>
    </w:p>
    <w:p w:rsidR="00EB2194" w:rsidRDefault="00EB2194" w:rsidP="00867A10">
      <w:pPr>
        <w:jc w:val="center"/>
        <w:rPr>
          <w:rFonts w:cstheme="minorHAnsi"/>
        </w:rPr>
      </w:pPr>
      <w:bookmarkStart w:id="2" w:name="_Hlk82964469"/>
    </w:p>
    <w:p w:rsidR="00EB2194" w:rsidRDefault="00EB2194" w:rsidP="00867A10">
      <w:pPr>
        <w:jc w:val="cente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867A10" w:rsidRPr="00EB2194" w:rsidRDefault="00867A10" w:rsidP="00867A10">
      <w:pPr>
        <w:jc w:val="center"/>
        <w:rPr>
          <w:rFonts w:cstheme="minorHAnsi"/>
          <w:u w:val="single"/>
        </w:rPr>
      </w:pPr>
      <w:r w:rsidRPr="00EB2194">
        <w:rPr>
          <w:rFonts w:cstheme="minorHAnsi"/>
          <w:u w:val="single"/>
        </w:rPr>
        <w:lastRenderedPageBreak/>
        <w:t>Water</w:t>
      </w:r>
    </w:p>
    <w:tbl>
      <w:tblPr>
        <w:tblStyle w:val="TableGrid"/>
        <w:tblW w:w="0" w:type="auto"/>
        <w:tblLook w:val="04A0" w:firstRow="1" w:lastRow="0" w:firstColumn="1" w:lastColumn="0" w:noHBand="0" w:noVBand="1"/>
      </w:tblPr>
      <w:tblGrid>
        <w:gridCol w:w="3077"/>
        <w:gridCol w:w="3077"/>
        <w:gridCol w:w="3078"/>
        <w:gridCol w:w="3078"/>
        <w:gridCol w:w="3078"/>
      </w:tblGrid>
      <w:tr w:rsidR="00867A10" w:rsidRPr="00EB2194" w:rsidTr="00867A10">
        <w:tc>
          <w:tcPr>
            <w:tcW w:w="3077" w:type="dxa"/>
          </w:tcPr>
          <w:p w:rsidR="00867A10" w:rsidRPr="00EB2194" w:rsidRDefault="00867A10" w:rsidP="00867A10">
            <w:pPr>
              <w:jc w:val="center"/>
              <w:rPr>
                <w:rFonts w:cstheme="minorHAnsi"/>
              </w:rPr>
            </w:pPr>
            <w:r w:rsidRPr="00EB2194">
              <w:rPr>
                <w:rFonts w:cstheme="minorHAnsi"/>
              </w:rPr>
              <w:t>Resources</w:t>
            </w:r>
          </w:p>
        </w:tc>
        <w:tc>
          <w:tcPr>
            <w:tcW w:w="3077" w:type="dxa"/>
          </w:tcPr>
          <w:p w:rsidR="00867A10" w:rsidRPr="00EB2194" w:rsidRDefault="00867A10" w:rsidP="00867A10">
            <w:pPr>
              <w:jc w:val="center"/>
              <w:rPr>
                <w:rFonts w:cstheme="minorHAnsi"/>
              </w:rPr>
            </w:pPr>
            <w:r w:rsidRPr="00EB2194">
              <w:rPr>
                <w:rFonts w:cstheme="minorHAnsi"/>
              </w:rPr>
              <w:t>What children might do</w:t>
            </w:r>
          </w:p>
        </w:tc>
        <w:tc>
          <w:tcPr>
            <w:tcW w:w="3078" w:type="dxa"/>
          </w:tcPr>
          <w:p w:rsidR="00867A10" w:rsidRPr="00EB2194" w:rsidRDefault="00867A10" w:rsidP="00867A10">
            <w:pPr>
              <w:jc w:val="center"/>
              <w:rPr>
                <w:rFonts w:cstheme="minorHAnsi"/>
              </w:rPr>
            </w:pPr>
            <w:r w:rsidRPr="00EB2194">
              <w:rPr>
                <w:rFonts w:cstheme="minorHAnsi"/>
              </w:rPr>
              <w:t>Learning potential, knowledge, understanding, skills, attitudes</w:t>
            </w:r>
          </w:p>
        </w:tc>
        <w:tc>
          <w:tcPr>
            <w:tcW w:w="3078" w:type="dxa"/>
          </w:tcPr>
          <w:p w:rsidR="00867A10" w:rsidRPr="00EB2194" w:rsidRDefault="00867A10" w:rsidP="00867A10">
            <w:pPr>
              <w:jc w:val="center"/>
              <w:rPr>
                <w:rFonts w:cstheme="minorHAnsi"/>
              </w:rPr>
            </w:pPr>
            <w:r w:rsidRPr="00EB2194">
              <w:rPr>
                <w:rFonts w:cstheme="minorHAnsi"/>
              </w:rPr>
              <w:t>Links to areas</w:t>
            </w:r>
          </w:p>
        </w:tc>
        <w:tc>
          <w:tcPr>
            <w:tcW w:w="3078" w:type="dxa"/>
          </w:tcPr>
          <w:p w:rsidR="00867A10" w:rsidRPr="00EB2194" w:rsidRDefault="00867A10" w:rsidP="00867A10">
            <w:pPr>
              <w:jc w:val="center"/>
              <w:rPr>
                <w:rFonts w:cstheme="minorHAnsi"/>
              </w:rPr>
            </w:pPr>
            <w:r w:rsidRPr="00EB2194">
              <w:rPr>
                <w:rFonts w:cstheme="minorHAnsi"/>
              </w:rPr>
              <w:t>Schemas</w:t>
            </w:r>
          </w:p>
        </w:tc>
      </w:tr>
      <w:tr w:rsidR="00867A10" w:rsidRPr="00EB2194" w:rsidTr="00867A10">
        <w:tc>
          <w:tcPr>
            <w:tcW w:w="3077" w:type="dxa"/>
          </w:tcPr>
          <w:p w:rsidR="00867A10" w:rsidRPr="00EB2194" w:rsidRDefault="00867A10" w:rsidP="00867A10">
            <w:pPr>
              <w:jc w:val="center"/>
              <w:rPr>
                <w:rFonts w:cstheme="minorHAnsi"/>
              </w:rPr>
            </w:pPr>
            <w:r w:rsidRPr="00EB2194">
              <w:rPr>
                <w:rFonts w:cstheme="minorHAnsi"/>
                <w:b/>
              </w:rPr>
              <w:t>Inside</w:t>
            </w:r>
            <w:r w:rsidRPr="00EB2194">
              <w:rPr>
                <w:rFonts w:cstheme="minorHAnsi"/>
              </w:rPr>
              <w:t>: cylinders, boats, jewels, numbered ducks, water wheels, pipets, containers, water books, bubble mixture</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b/>
              </w:rPr>
              <w:t>Outside</w:t>
            </w:r>
            <w:r w:rsidRPr="00EB2194">
              <w:rPr>
                <w:rFonts w:cstheme="minorHAnsi"/>
              </w:rPr>
              <w:t xml:space="preserve">: sponges, large </w:t>
            </w:r>
            <w:proofErr w:type="spellStart"/>
            <w:r w:rsidRPr="00EB2194">
              <w:rPr>
                <w:rFonts w:cstheme="minorHAnsi"/>
              </w:rPr>
              <w:t>trugs</w:t>
            </w:r>
            <w:proofErr w:type="spellEnd"/>
            <w:r w:rsidRPr="00EB2194">
              <w:rPr>
                <w:rFonts w:cstheme="minorHAnsi"/>
              </w:rPr>
              <w:t>, paintbrushes, large measuring jugs, large water tray, guttering, tuff box and stand, water pumps, sink plungers, balls, small world water animals</w:t>
            </w:r>
          </w:p>
          <w:p w:rsidR="00867A10" w:rsidRPr="00EB2194" w:rsidRDefault="00867A10" w:rsidP="00867A10">
            <w:pPr>
              <w:jc w:val="center"/>
              <w:rPr>
                <w:rFonts w:cstheme="minorHAnsi"/>
              </w:rPr>
            </w:pPr>
            <w:r w:rsidRPr="00EB2194">
              <w:rPr>
                <w:rFonts w:cstheme="minorHAnsi"/>
              </w:rPr>
              <w:t>Language: wet, dry, soaking, roll quickly, slippery, running, trickle, flowing, stream</w:t>
            </w:r>
          </w:p>
          <w:p w:rsidR="00867A10" w:rsidRPr="00EB2194" w:rsidRDefault="00867A10" w:rsidP="00867A10">
            <w:pPr>
              <w:jc w:val="center"/>
              <w:rPr>
                <w:rFonts w:cstheme="minorHAnsi"/>
              </w:rPr>
            </w:pPr>
          </w:p>
        </w:tc>
        <w:tc>
          <w:tcPr>
            <w:tcW w:w="3077" w:type="dxa"/>
          </w:tcPr>
          <w:p w:rsidR="00867A10" w:rsidRPr="00EB2194" w:rsidRDefault="00867A10" w:rsidP="00867A10">
            <w:pPr>
              <w:jc w:val="center"/>
              <w:rPr>
                <w:rFonts w:cstheme="minorHAnsi"/>
              </w:rPr>
            </w:pPr>
            <w:r w:rsidRPr="00EB2194">
              <w:rPr>
                <w:rFonts w:cstheme="minorHAnsi"/>
              </w:rPr>
              <w:t>Pour, mix, swirl, soak up, sponge, brush, drip, make bubbles, make potions, add to other materials</w:t>
            </w:r>
          </w:p>
        </w:tc>
        <w:tc>
          <w:tcPr>
            <w:tcW w:w="3078" w:type="dxa"/>
          </w:tcPr>
          <w:p w:rsidR="00867A10" w:rsidRPr="00EB2194" w:rsidRDefault="00867A10" w:rsidP="00867A10">
            <w:pPr>
              <w:jc w:val="center"/>
              <w:rPr>
                <w:rFonts w:cstheme="minorHAnsi"/>
              </w:rPr>
            </w:pPr>
            <w:r w:rsidRPr="00EB2194">
              <w:rPr>
                <w:rFonts w:cstheme="minorHAnsi"/>
              </w:rPr>
              <w:t>Explore the properties of water (steam, ice), finding out how materials can be changed</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 xml:space="preserve">Explore own strength moving water in buckets and </w:t>
            </w:r>
            <w:proofErr w:type="spellStart"/>
            <w:r w:rsidRPr="00EB2194">
              <w:rPr>
                <w:rFonts w:cstheme="minorHAnsi"/>
              </w:rPr>
              <w:t>trugs</w:t>
            </w:r>
            <w:proofErr w:type="spellEnd"/>
            <w:r w:rsidRPr="00EB2194">
              <w:rPr>
                <w:rFonts w:cstheme="minorHAnsi"/>
              </w:rPr>
              <w:t xml:space="preserve">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 xml:space="preserve">Explore how to move water from one area to another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 xml:space="preserve">Talk about capacity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Talk about ideas, plans and events, sometimes working on shared projects</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p>
        </w:tc>
        <w:tc>
          <w:tcPr>
            <w:tcW w:w="3078" w:type="dxa"/>
          </w:tcPr>
          <w:p w:rsidR="00867A10" w:rsidRPr="00EB2194" w:rsidRDefault="00867A10" w:rsidP="00867A10">
            <w:pPr>
              <w:jc w:val="center"/>
              <w:rPr>
                <w:rFonts w:cstheme="minorHAnsi"/>
              </w:rPr>
            </w:pPr>
            <w:r w:rsidRPr="00EB2194">
              <w:rPr>
                <w:rFonts w:cstheme="minorHAnsi"/>
              </w:rPr>
              <w:t>Prime:</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Communication</w:t>
            </w:r>
          </w:p>
          <w:p w:rsidR="00867A10" w:rsidRPr="00EB2194" w:rsidRDefault="00867A10" w:rsidP="00867A10">
            <w:pPr>
              <w:jc w:val="center"/>
              <w:rPr>
                <w:rFonts w:cstheme="minorHAnsi"/>
              </w:rPr>
            </w:pPr>
            <w:r w:rsidRPr="00EB2194">
              <w:rPr>
                <w:rFonts w:cstheme="minorHAnsi"/>
              </w:rPr>
              <w:t>Articulate ideas in sentences</w:t>
            </w:r>
          </w:p>
          <w:p w:rsidR="00867A10" w:rsidRPr="00EB2194" w:rsidRDefault="00867A10" w:rsidP="00867A10">
            <w:pPr>
              <w:jc w:val="center"/>
              <w:rPr>
                <w:rFonts w:cstheme="minorHAnsi"/>
              </w:rPr>
            </w:pPr>
            <w:r w:rsidRPr="00EB2194">
              <w:rPr>
                <w:rFonts w:cstheme="minorHAnsi"/>
              </w:rPr>
              <w:t>Use talk to help solve problems</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PSE</w:t>
            </w:r>
          </w:p>
          <w:p w:rsidR="00867A10" w:rsidRPr="00EB2194" w:rsidRDefault="00867A10" w:rsidP="00867A10">
            <w:pPr>
              <w:jc w:val="center"/>
              <w:rPr>
                <w:rFonts w:cstheme="minorHAnsi"/>
              </w:rPr>
            </w:pPr>
            <w:r w:rsidRPr="00EB2194">
              <w:rPr>
                <w:rFonts w:cstheme="minorHAnsi"/>
              </w:rPr>
              <w:t>Share the resources and work as a team</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PD</w:t>
            </w:r>
          </w:p>
          <w:p w:rsidR="00867A10" w:rsidRPr="00EB2194" w:rsidRDefault="00867A10" w:rsidP="00867A10">
            <w:pPr>
              <w:jc w:val="center"/>
              <w:rPr>
                <w:rFonts w:cstheme="minorHAnsi"/>
              </w:rPr>
            </w:pPr>
            <w:r w:rsidRPr="00EB2194">
              <w:rPr>
                <w:rFonts w:cstheme="minorHAnsi"/>
              </w:rPr>
              <w:t>Develop small and gross motor skills</w:t>
            </w:r>
          </w:p>
          <w:p w:rsidR="00867A10" w:rsidRPr="00EB2194" w:rsidRDefault="00867A10" w:rsidP="00867A10">
            <w:pPr>
              <w:jc w:val="center"/>
              <w:rPr>
                <w:rFonts w:cstheme="minorHAnsi"/>
              </w:rPr>
            </w:pPr>
            <w:r w:rsidRPr="00EB2194">
              <w:rPr>
                <w:rFonts w:cstheme="minorHAnsi"/>
              </w:rPr>
              <w:t>Use range of small apparatus safely</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p>
        </w:tc>
        <w:tc>
          <w:tcPr>
            <w:tcW w:w="3078" w:type="dxa"/>
          </w:tcPr>
          <w:p w:rsidR="00867A10" w:rsidRPr="00EB2194" w:rsidRDefault="00867A10" w:rsidP="00867A10">
            <w:pPr>
              <w:jc w:val="center"/>
              <w:rPr>
                <w:rFonts w:cstheme="minorHAnsi"/>
              </w:rPr>
            </w:pPr>
            <w:r w:rsidRPr="00EB2194">
              <w:rPr>
                <w:rFonts w:cstheme="minorHAnsi"/>
              </w:rPr>
              <w:t>Enclosing</w:t>
            </w:r>
          </w:p>
          <w:p w:rsidR="00867A10" w:rsidRPr="00EB2194" w:rsidRDefault="00867A10" w:rsidP="00867A10">
            <w:pPr>
              <w:jc w:val="center"/>
              <w:rPr>
                <w:rFonts w:cstheme="minorHAnsi"/>
              </w:rPr>
            </w:pPr>
            <w:r w:rsidRPr="00EB2194">
              <w:rPr>
                <w:rFonts w:cstheme="minorHAnsi"/>
              </w:rPr>
              <w:t>Transporting</w:t>
            </w:r>
          </w:p>
          <w:p w:rsidR="00867A10" w:rsidRPr="00EB2194" w:rsidRDefault="00867A10" w:rsidP="00867A10">
            <w:pPr>
              <w:jc w:val="center"/>
              <w:rPr>
                <w:rFonts w:cstheme="minorHAnsi"/>
              </w:rPr>
            </w:pPr>
            <w:r w:rsidRPr="00EB2194">
              <w:rPr>
                <w:rFonts w:cstheme="minorHAnsi"/>
              </w:rPr>
              <w:t xml:space="preserve">Connecting </w:t>
            </w:r>
          </w:p>
          <w:p w:rsidR="00867A10" w:rsidRPr="00EB2194" w:rsidRDefault="00867A10" w:rsidP="00867A10">
            <w:pPr>
              <w:jc w:val="center"/>
              <w:rPr>
                <w:rFonts w:cstheme="minorHAnsi"/>
              </w:rPr>
            </w:pPr>
            <w:r w:rsidRPr="00EB2194">
              <w:rPr>
                <w:rFonts w:cstheme="minorHAnsi"/>
              </w:rPr>
              <w:t xml:space="preserve">Positioning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p>
        </w:tc>
      </w:tr>
      <w:bookmarkEnd w:id="2"/>
    </w:tbl>
    <w:p w:rsidR="00867A10" w:rsidRPr="00EB2194" w:rsidRDefault="00867A10" w:rsidP="00867A10">
      <w:pPr>
        <w:rPr>
          <w:rFonts w:cstheme="minorHAnsi"/>
        </w:rPr>
      </w:pPr>
    </w:p>
    <w:p w:rsidR="00867A10" w:rsidRPr="00EB2194" w:rsidRDefault="00867A10" w:rsidP="00867A10">
      <w:pPr>
        <w:rPr>
          <w:rFonts w:cstheme="minorHAnsi"/>
        </w:rPr>
      </w:pPr>
    </w:p>
    <w:p w:rsidR="00867A10" w:rsidRPr="00EB2194" w:rsidRDefault="00867A10" w:rsidP="00867A10">
      <w:pPr>
        <w:rPr>
          <w:rFonts w:cstheme="minorHAnsi"/>
        </w:rPr>
      </w:pPr>
    </w:p>
    <w:p w:rsidR="00867A10" w:rsidRPr="00EB2194" w:rsidRDefault="00867A10" w:rsidP="00867A10">
      <w:pP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867A10" w:rsidRPr="00EB2194" w:rsidRDefault="00867A10" w:rsidP="00867A10">
      <w:pPr>
        <w:jc w:val="center"/>
        <w:rPr>
          <w:rFonts w:cstheme="minorHAnsi"/>
          <w:u w:val="single"/>
        </w:rPr>
      </w:pPr>
      <w:r w:rsidRPr="00EB2194">
        <w:rPr>
          <w:rFonts w:cstheme="minorHAnsi"/>
          <w:u w:val="single"/>
        </w:rPr>
        <w:lastRenderedPageBreak/>
        <w:t>Sand</w:t>
      </w:r>
    </w:p>
    <w:tbl>
      <w:tblPr>
        <w:tblStyle w:val="TableGrid"/>
        <w:tblW w:w="0" w:type="auto"/>
        <w:tblLook w:val="04A0" w:firstRow="1" w:lastRow="0" w:firstColumn="1" w:lastColumn="0" w:noHBand="0" w:noVBand="1"/>
      </w:tblPr>
      <w:tblGrid>
        <w:gridCol w:w="3077"/>
        <w:gridCol w:w="3077"/>
        <w:gridCol w:w="3078"/>
        <w:gridCol w:w="3078"/>
        <w:gridCol w:w="3078"/>
      </w:tblGrid>
      <w:tr w:rsidR="00867A10" w:rsidRPr="00EB2194" w:rsidTr="00867A10">
        <w:tc>
          <w:tcPr>
            <w:tcW w:w="3077" w:type="dxa"/>
          </w:tcPr>
          <w:p w:rsidR="00867A10" w:rsidRPr="00EB2194" w:rsidRDefault="00867A10" w:rsidP="00867A10">
            <w:pPr>
              <w:jc w:val="center"/>
              <w:rPr>
                <w:rFonts w:cstheme="minorHAnsi"/>
              </w:rPr>
            </w:pPr>
            <w:r w:rsidRPr="00EB2194">
              <w:rPr>
                <w:rFonts w:cstheme="minorHAnsi"/>
              </w:rPr>
              <w:t>Resources</w:t>
            </w:r>
          </w:p>
        </w:tc>
        <w:tc>
          <w:tcPr>
            <w:tcW w:w="3077" w:type="dxa"/>
          </w:tcPr>
          <w:p w:rsidR="00867A10" w:rsidRPr="00EB2194" w:rsidRDefault="00867A10" w:rsidP="00867A10">
            <w:pPr>
              <w:jc w:val="center"/>
              <w:rPr>
                <w:rFonts w:cstheme="minorHAnsi"/>
              </w:rPr>
            </w:pPr>
            <w:r w:rsidRPr="00EB2194">
              <w:rPr>
                <w:rFonts w:cstheme="minorHAnsi"/>
              </w:rPr>
              <w:t>What children might do</w:t>
            </w:r>
          </w:p>
        </w:tc>
        <w:tc>
          <w:tcPr>
            <w:tcW w:w="3078" w:type="dxa"/>
          </w:tcPr>
          <w:p w:rsidR="00867A10" w:rsidRPr="00EB2194" w:rsidRDefault="00867A10" w:rsidP="00867A10">
            <w:pPr>
              <w:jc w:val="center"/>
              <w:rPr>
                <w:rFonts w:cstheme="minorHAnsi"/>
              </w:rPr>
            </w:pPr>
            <w:r w:rsidRPr="00EB2194">
              <w:rPr>
                <w:rFonts w:cstheme="minorHAnsi"/>
              </w:rPr>
              <w:t>Learning potential, knowledge, understanding, skills, attitudes</w:t>
            </w:r>
          </w:p>
        </w:tc>
        <w:tc>
          <w:tcPr>
            <w:tcW w:w="3078" w:type="dxa"/>
          </w:tcPr>
          <w:p w:rsidR="00867A10" w:rsidRPr="00EB2194" w:rsidRDefault="00867A10" w:rsidP="00867A10">
            <w:pPr>
              <w:jc w:val="center"/>
              <w:rPr>
                <w:rFonts w:cstheme="minorHAnsi"/>
              </w:rPr>
            </w:pPr>
            <w:r w:rsidRPr="00EB2194">
              <w:rPr>
                <w:rFonts w:cstheme="minorHAnsi"/>
              </w:rPr>
              <w:t>Links to areas</w:t>
            </w:r>
          </w:p>
        </w:tc>
        <w:tc>
          <w:tcPr>
            <w:tcW w:w="3078" w:type="dxa"/>
          </w:tcPr>
          <w:p w:rsidR="00867A10" w:rsidRPr="00EB2194" w:rsidRDefault="00867A10" w:rsidP="00867A10">
            <w:pPr>
              <w:jc w:val="center"/>
              <w:rPr>
                <w:rFonts w:cstheme="minorHAnsi"/>
              </w:rPr>
            </w:pPr>
            <w:r w:rsidRPr="00EB2194">
              <w:rPr>
                <w:rFonts w:cstheme="minorHAnsi"/>
              </w:rPr>
              <w:t>Schemas</w:t>
            </w:r>
          </w:p>
        </w:tc>
      </w:tr>
      <w:tr w:rsidR="00867A10" w:rsidRPr="00EB2194" w:rsidTr="00867A10">
        <w:tc>
          <w:tcPr>
            <w:tcW w:w="3077" w:type="dxa"/>
          </w:tcPr>
          <w:p w:rsidR="00867A10" w:rsidRPr="00EB2194" w:rsidRDefault="00867A10" w:rsidP="00867A10">
            <w:pPr>
              <w:jc w:val="center"/>
              <w:rPr>
                <w:rFonts w:cstheme="minorHAnsi"/>
              </w:rPr>
            </w:pPr>
            <w:r w:rsidRPr="00EB2194">
              <w:rPr>
                <w:rFonts w:cstheme="minorHAnsi"/>
                <w:b/>
              </w:rPr>
              <w:t>Inside</w:t>
            </w:r>
            <w:r w:rsidRPr="00EB2194">
              <w:rPr>
                <w:rFonts w:cstheme="minorHAnsi"/>
              </w:rPr>
              <w:t xml:space="preserve">: </w:t>
            </w:r>
          </w:p>
          <w:p w:rsidR="00867A10" w:rsidRPr="00EB2194" w:rsidRDefault="00867A10" w:rsidP="00867A10">
            <w:pPr>
              <w:jc w:val="center"/>
              <w:rPr>
                <w:rFonts w:cstheme="minorHAnsi"/>
              </w:rPr>
            </w:pPr>
            <w:r w:rsidRPr="00EB2194">
              <w:rPr>
                <w:rFonts w:cstheme="minorHAnsi"/>
              </w:rPr>
              <w:t xml:space="preserve">Spades, buckets, sieves, scoops, dinosaurs, rakes, jewels </w:t>
            </w:r>
          </w:p>
          <w:p w:rsidR="00867A10" w:rsidRPr="00EB2194" w:rsidRDefault="00867A10" w:rsidP="00867A10">
            <w:pPr>
              <w:jc w:val="center"/>
              <w:rPr>
                <w:rFonts w:cstheme="minorHAnsi"/>
              </w:rPr>
            </w:pPr>
            <w:r w:rsidRPr="00EB2194">
              <w:rPr>
                <w:rFonts w:cstheme="minorHAnsi"/>
                <w:b/>
              </w:rPr>
              <w:t>Outside</w:t>
            </w:r>
            <w:r w:rsidRPr="00EB2194">
              <w:rPr>
                <w:rFonts w:cstheme="minorHAnsi"/>
              </w:rPr>
              <w:t xml:space="preserve">: large small world water animals, cars, buckets, large spades, shells, </w:t>
            </w:r>
          </w:p>
          <w:p w:rsidR="00867A10" w:rsidRPr="00EB2194" w:rsidRDefault="00867A10" w:rsidP="00867A10">
            <w:pPr>
              <w:jc w:val="center"/>
              <w:rPr>
                <w:rFonts w:cstheme="minorHAnsi"/>
              </w:rPr>
            </w:pPr>
            <w:r w:rsidRPr="00EB2194">
              <w:rPr>
                <w:rFonts w:cstheme="minorHAnsi"/>
              </w:rPr>
              <w:t xml:space="preserve">Language: wet and dry sand, digging, down, up, hole, sandcastle, mould, shapes, treasure </w:t>
            </w:r>
          </w:p>
          <w:p w:rsidR="00867A10" w:rsidRPr="00EB2194" w:rsidRDefault="00867A10" w:rsidP="00867A10">
            <w:pPr>
              <w:jc w:val="center"/>
              <w:rPr>
                <w:rFonts w:cstheme="minorHAnsi"/>
              </w:rPr>
            </w:pPr>
          </w:p>
        </w:tc>
        <w:tc>
          <w:tcPr>
            <w:tcW w:w="3077" w:type="dxa"/>
          </w:tcPr>
          <w:p w:rsidR="00867A10" w:rsidRPr="00EB2194" w:rsidRDefault="00867A10" w:rsidP="00867A10">
            <w:pPr>
              <w:jc w:val="center"/>
              <w:rPr>
                <w:rFonts w:cstheme="minorHAnsi"/>
              </w:rPr>
            </w:pPr>
            <w:r w:rsidRPr="00EB2194">
              <w:rPr>
                <w:rFonts w:cstheme="minorHAnsi"/>
              </w:rPr>
              <w:t xml:space="preserve">Tap, pat, dig, mould, sieve, create, tunnel, shape it, sprinkle </w:t>
            </w:r>
          </w:p>
        </w:tc>
        <w:tc>
          <w:tcPr>
            <w:tcW w:w="3078" w:type="dxa"/>
          </w:tcPr>
          <w:p w:rsidR="00867A10" w:rsidRPr="00EB2194" w:rsidRDefault="00867A10" w:rsidP="00867A10">
            <w:pPr>
              <w:jc w:val="center"/>
              <w:rPr>
                <w:rFonts w:cstheme="minorHAnsi"/>
              </w:rPr>
            </w:pPr>
            <w:r w:rsidRPr="00EB2194">
              <w:rPr>
                <w:rFonts w:cstheme="minorHAnsi"/>
              </w:rPr>
              <w:t xml:space="preserve">Explore the properties of wet sand/ dry sand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Explore own strength digging and carrying buckets of wet sand</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 xml:space="preserve">Explore how to make the perfect mould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 xml:space="preserve">Talk about capacity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Talk about ideas, plans and events, sometimes working on shared projects</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p>
        </w:tc>
        <w:tc>
          <w:tcPr>
            <w:tcW w:w="3078" w:type="dxa"/>
          </w:tcPr>
          <w:p w:rsidR="00867A10" w:rsidRPr="00EB2194" w:rsidRDefault="00867A10" w:rsidP="00867A10">
            <w:pPr>
              <w:jc w:val="center"/>
              <w:rPr>
                <w:rFonts w:cstheme="minorHAnsi"/>
              </w:rPr>
            </w:pPr>
            <w:r w:rsidRPr="00EB2194">
              <w:rPr>
                <w:rFonts w:cstheme="minorHAnsi"/>
              </w:rPr>
              <w:t>Prime:</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Communication</w:t>
            </w:r>
          </w:p>
          <w:p w:rsidR="00867A10" w:rsidRPr="00EB2194" w:rsidRDefault="00867A10" w:rsidP="00867A10">
            <w:pPr>
              <w:jc w:val="center"/>
              <w:rPr>
                <w:rFonts w:cstheme="minorHAnsi"/>
              </w:rPr>
            </w:pPr>
            <w:r w:rsidRPr="00EB2194">
              <w:rPr>
                <w:rFonts w:cstheme="minorHAnsi"/>
              </w:rPr>
              <w:t>Articulate ideas in sentences</w:t>
            </w:r>
          </w:p>
          <w:p w:rsidR="00867A10" w:rsidRPr="00EB2194" w:rsidRDefault="00867A10" w:rsidP="00867A10">
            <w:pPr>
              <w:jc w:val="center"/>
              <w:rPr>
                <w:rFonts w:cstheme="minorHAnsi"/>
              </w:rPr>
            </w:pPr>
            <w:r w:rsidRPr="00EB2194">
              <w:rPr>
                <w:rFonts w:cstheme="minorHAnsi"/>
              </w:rPr>
              <w:t>Use talk to help solve problems</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PSE</w:t>
            </w:r>
          </w:p>
          <w:p w:rsidR="00867A10" w:rsidRPr="00EB2194" w:rsidRDefault="00867A10" w:rsidP="00867A10">
            <w:pPr>
              <w:jc w:val="center"/>
              <w:rPr>
                <w:rFonts w:cstheme="minorHAnsi"/>
              </w:rPr>
            </w:pPr>
            <w:r w:rsidRPr="00EB2194">
              <w:rPr>
                <w:rFonts w:cstheme="minorHAnsi"/>
              </w:rPr>
              <w:t>Share the resources and work as a team</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PD</w:t>
            </w:r>
          </w:p>
          <w:p w:rsidR="00867A10" w:rsidRPr="00EB2194" w:rsidRDefault="00867A10" w:rsidP="00867A10">
            <w:pPr>
              <w:jc w:val="center"/>
              <w:rPr>
                <w:rFonts w:cstheme="minorHAnsi"/>
              </w:rPr>
            </w:pPr>
            <w:r w:rsidRPr="00EB2194">
              <w:rPr>
                <w:rFonts w:cstheme="minorHAnsi"/>
              </w:rPr>
              <w:t>Develop small and gross motor skills</w:t>
            </w:r>
          </w:p>
          <w:p w:rsidR="00867A10" w:rsidRPr="00EB2194" w:rsidRDefault="00867A10" w:rsidP="00867A10">
            <w:pPr>
              <w:jc w:val="center"/>
              <w:rPr>
                <w:rFonts w:cstheme="minorHAnsi"/>
              </w:rPr>
            </w:pPr>
            <w:r w:rsidRPr="00EB2194">
              <w:rPr>
                <w:rFonts w:cstheme="minorHAnsi"/>
              </w:rPr>
              <w:t>Use range of small apparatus safely</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p>
        </w:tc>
        <w:tc>
          <w:tcPr>
            <w:tcW w:w="3078" w:type="dxa"/>
          </w:tcPr>
          <w:p w:rsidR="00867A10" w:rsidRPr="00EB2194" w:rsidRDefault="00867A10" w:rsidP="00867A10">
            <w:pPr>
              <w:jc w:val="center"/>
              <w:rPr>
                <w:rFonts w:cstheme="minorHAnsi"/>
              </w:rPr>
            </w:pPr>
            <w:r w:rsidRPr="00EB2194">
              <w:rPr>
                <w:rFonts w:cstheme="minorHAnsi"/>
              </w:rPr>
              <w:t>Enclosing</w:t>
            </w:r>
          </w:p>
          <w:p w:rsidR="00867A10" w:rsidRPr="00EB2194" w:rsidRDefault="00867A10" w:rsidP="00867A10">
            <w:pPr>
              <w:jc w:val="center"/>
              <w:rPr>
                <w:rFonts w:cstheme="minorHAnsi"/>
              </w:rPr>
            </w:pPr>
            <w:r w:rsidRPr="00EB2194">
              <w:rPr>
                <w:rFonts w:cstheme="minorHAnsi"/>
              </w:rPr>
              <w:t xml:space="preserve">Transporting </w:t>
            </w:r>
          </w:p>
          <w:p w:rsidR="00867A10" w:rsidRPr="00EB2194" w:rsidRDefault="00867A10" w:rsidP="00867A10">
            <w:pPr>
              <w:jc w:val="center"/>
              <w:rPr>
                <w:rFonts w:cstheme="minorHAnsi"/>
              </w:rPr>
            </w:pPr>
            <w:r w:rsidRPr="00EB2194">
              <w:rPr>
                <w:rFonts w:cstheme="minorHAnsi"/>
              </w:rPr>
              <w:t xml:space="preserve">Positioning </w:t>
            </w:r>
          </w:p>
          <w:p w:rsidR="00867A10" w:rsidRPr="00EB2194" w:rsidRDefault="00867A10" w:rsidP="00867A10">
            <w:pPr>
              <w:jc w:val="center"/>
              <w:rPr>
                <w:rFonts w:cstheme="minorHAnsi"/>
              </w:rPr>
            </w:pPr>
            <w:r w:rsidRPr="00EB2194">
              <w:rPr>
                <w:rFonts w:cstheme="minorHAnsi"/>
              </w:rPr>
              <w:t xml:space="preserve">Orientation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p>
        </w:tc>
      </w:tr>
    </w:tbl>
    <w:p w:rsidR="00867A10" w:rsidRPr="00EB2194" w:rsidRDefault="00867A10" w:rsidP="00867A10">
      <w:pPr>
        <w:rPr>
          <w:rFonts w:cstheme="minorHAnsi"/>
        </w:rPr>
      </w:pPr>
    </w:p>
    <w:p w:rsidR="00867A10" w:rsidRPr="00EB2194" w:rsidRDefault="00867A10" w:rsidP="00867A10">
      <w:pPr>
        <w:rPr>
          <w:rFonts w:cstheme="minorHAnsi"/>
          <w:b/>
        </w:rPr>
      </w:pPr>
    </w:p>
    <w:p w:rsidR="00867A10" w:rsidRPr="00EB2194" w:rsidRDefault="00867A10" w:rsidP="00867A10">
      <w:pPr>
        <w:rPr>
          <w:rFonts w:cstheme="minorHAnsi"/>
          <w:b/>
        </w:rPr>
      </w:pPr>
    </w:p>
    <w:p w:rsidR="00867A10" w:rsidRPr="00EB2194" w:rsidRDefault="00867A10" w:rsidP="00867A10">
      <w:pPr>
        <w:rPr>
          <w:rFonts w:cstheme="minorHAnsi"/>
          <w:b/>
        </w:rPr>
      </w:pPr>
    </w:p>
    <w:p w:rsidR="00EB2194" w:rsidRDefault="00EB2194" w:rsidP="00867A10">
      <w:pPr>
        <w:jc w:val="cente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867A10" w:rsidRPr="00EB2194" w:rsidRDefault="00867A10" w:rsidP="00867A10">
      <w:pPr>
        <w:jc w:val="center"/>
        <w:rPr>
          <w:rFonts w:cstheme="minorHAnsi"/>
          <w:u w:val="single"/>
        </w:rPr>
      </w:pPr>
      <w:r w:rsidRPr="00EB2194">
        <w:rPr>
          <w:rFonts w:cstheme="minorHAnsi"/>
          <w:u w:val="single"/>
        </w:rPr>
        <w:lastRenderedPageBreak/>
        <w:t>Role Play</w:t>
      </w:r>
    </w:p>
    <w:tbl>
      <w:tblPr>
        <w:tblStyle w:val="TableGrid"/>
        <w:tblW w:w="0" w:type="auto"/>
        <w:tblLook w:val="04A0" w:firstRow="1" w:lastRow="0" w:firstColumn="1" w:lastColumn="0" w:noHBand="0" w:noVBand="1"/>
      </w:tblPr>
      <w:tblGrid>
        <w:gridCol w:w="3077"/>
        <w:gridCol w:w="3077"/>
        <w:gridCol w:w="3078"/>
        <w:gridCol w:w="3078"/>
        <w:gridCol w:w="3078"/>
      </w:tblGrid>
      <w:tr w:rsidR="00867A10" w:rsidRPr="00EB2194" w:rsidTr="00867A10">
        <w:tc>
          <w:tcPr>
            <w:tcW w:w="3077" w:type="dxa"/>
          </w:tcPr>
          <w:p w:rsidR="00867A10" w:rsidRPr="00EB2194" w:rsidRDefault="00867A10" w:rsidP="00867A10">
            <w:pPr>
              <w:jc w:val="center"/>
              <w:rPr>
                <w:rFonts w:cstheme="minorHAnsi"/>
              </w:rPr>
            </w:pPr>
            <w:r w:rsidRPr="00EB2194">
              <w:rPr>
                <w:rFonts w:cstheme="minorHAnsi"/>
              </w:rPr>
              <w:t>Resources</w:t>
            </w:r>
          </w:p>
        </w:tc>
        <w:tc>
          <w:tcPr>
            <w:tcW w:w="3077" w:type="dxa"/>
          </w:tcPr>
          <w:p w:rsidR="00867A10" w:rsidRPr="00EB2194" w:rsidRDefault="00867A10" w:rsidP="00867A10">
            <w:pPr>
              <w:jc w:val="center"/>
              <w:rPr>
                <w:rFonts w:cstheme="minorHAnsi"/>
              </w:rPr>
            </w:pPr>
            <w:r w:rsidRPr="00EB2194">
              <w:rPr>
                <w:rFonts w:cstheme="minorHAnsi"/>
              </w:rPr>
              <w:t>What children might do</w:t>
            </w:r>
          </w:p>
        </w:tc>
        <w:tc>
          <w:tcPr>
            <w:tcW w:w="3078" w:type="dxa"/>
          </w:tcPr>
          <w:p w:rsidR="00867A10" w:rsidRPr="00EB2194" w:rsidRDefault="00867A10" w:rsidP="00867A10">
            <w:pPr>
              <w:jc w:val="center"/>
              <w:rPr>
                <w:rFonts w:cstheme="minorHAnsi"/>
              </w:rPr>
            </w:pPr>
            <w:r w:rsidRPr="00EB2194">
              <w:rPr>
                <w:rFonts w:cstheme="minorHAnsi"/>
              </w:rPr>
              <w:t>Learning potential, knowledge, understanding, skills, attitudes</w:t>
            </w:r>
          </w:p>
        </w:tc>
        <w:tc>
          <w:tcPr>
            <w:tcW w:w="3078" w:type="dxa"/>
          </w:tcPr>
          <w:p w:rsidR="00867A10" w:rsidRPr="00EB2194" w:rsidRDefault="00867A10" w:rsidP="00867A10">
            <w:pPr>
              <w:jc w:val="center"/>
              <w:rPr>
                <w:rFonts w:cstheme="minorHAnsi"/>
              </w:rPr>
            </w:pPr>
            <w:r w:rsidRPr="00EB2194">
              <w:rPr>
                <w:rFonts w:cstheme="minorHAnsi"/>
              </w:rPr>
              <w:t>Links to areas</w:t>
            </w:r>
          </w:p>
        </w:tc>
        <w:tc>
          <w:tcPr>
            <w:tcW w:w="3078" w:type="dxa"/>
          </w:tcPr>
          <w:p w:rsidR="00867A10" w:rsidRPr="00EB2194" w:rsidRDefault="00867A10" w:rsidP="00867A10">
            <w:pPr>
              <w:jc w:val="center"/>
              <w:rPr>
                <w:rFonts w:cstheme="minorHAnsi"/>
              </w:rPr>
            </w:pPr>
            <w:r w:rsidRPr="00EB2194">
              <w:rPr>
                <w:rFonts w:cstheme="minorHAnsi"/>
              </w:rPr>
              <w:t>Schemas</w:t>
            </w:r>
          </w:p>
        </w:tc>
      </w:tr>
      <w:tr w:rsidR="00867A10" w:rsidRPr="00EB2194" w:rsidTr="00867A10">
        <w:tc>
          <w:tcPr>
            <w:tcW w:w="3077" w:type="dxa"/>
          </w:tcPr>
          <w:p w:rsidR="00867A10" w:rsidRPr="00EB2194" w:rsidRDefault="00867A10" w:rsidP="00867A10">
            <w:pPr>
              <w:jc w:val="center"/>
              <w:rPr>
                <w:rFonts w:cstheme="minorHAnsi"/>
              </w:rPr>
            </w:pPr>
            <w:r w:rsidRPr="00EB2194">
              <w:rPr>
                <w:rFonts w:cstheme="minorHAnsi"/>
                <w:b/>
              </w:rPr>
              <w:t>Inside</w:t>
            </w:r>
            <w:r w:rsidRPr="00EB2194">
              <w:rPr>
                <w:rFonts w:cstheme="minorHAnsi"/>
              </w:rPr>
              <w:t xml:space="preserve">: kitchen, dolls, cutlery, crockery, table and chairs, washing machine, keyboard, phones, calculators, hats and gloves, dressing up clothes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b/>
              </w:rPr>
              <w:t>Outside</w:t>
            </w:r>
            <w:r w:rsidRPr="00EB2194">
              <w:rPr>
                <w:rFonts w:cstheme="minorHAnsi"/>
              </w:rPr>
              <w:t>: dressing up – police/firemen, scarves</w:t>
            </w:r>
          </w:p>
          <w:p w:rsidR="00867A10" w:rsidRPr="00EB2194" w:rsidRDefault="00867A10" w:rsidP="00867A10">
            <w:pPr>
              <w:jc w:val="center"/>
              <w:rPr>
                <w:rFonts w:cstheme="minorHAnsi"/>
              </w:rPr>
            </w:pPr>
            <w:r w:rsidRPr="00EB2194">
              <w:rPr>
                <w:rFonts w:cstheme="minorHAnsi"/>
              </w:rPr>
              <w:t xml:space="preserve">Language: development of receptive and expressive language </w:t>
            </w:r>
          </w:p>
          <w:p w:rsidR="00867A10" w:rsidRPr="00EB2194" w:rsidRDefault="00867A10" w:rsidP="00867A10">
            <w:pPr>
              <w:jc w:val="center"/>
              <w:rPr>
                <w:rFonts w:cstheme="minorHAnsi"/>
              </w:rPr>
            </w:pPr>
          </w:p>
        </w:tc>
        <w:tc>
          <w:tcPr>
            <w:tcW w:w="3077" w:type="dxa"/>
          </w:tcPr>
          <w:p w:rsidR="00867A10" w:rsidRPr="00EB2194" w:rsidRDefault="00867A10" w:rsidP="00867A10">
            <w:pPr>
              <w:jc w:val="center"/>
              <w:rPr>
                <w:rFonts w:cstheme="minorHAnsi"/>
              </w:rPr>
            </w:pPr>
            <w:r w:rsidRPr="00EB2194">
              <w:rPr>
                <w:rFonts w:cstheme="minorHAnsi"/>
              </w:rPr>
              <w:t xml:space="preserve">Mental representations </w:t>
            </w:r>
          </w:p>
          <w:p w:rsidR="00867A10" w:rsidRPr="00EB2194" w:rsidRDefault="00867A10" w:rsidP="00867A10">
            <w:pPr>
              <w:jc w:val="center"/>
              <w:rPr>
                <w:rFonts w:cstheme="minorHAnsi"/>
              </w:rPr>
            </w:pPr>
            <w:r w:rsidRPr="00EB2194">
              <w:rPr>
                <w:rFonts w:cstheme="minorHAnsi"/>
              </w:rPr>
              <w:t>Transform objects</w:t>
            </w:r>
          </w:p>
          <w:p w:rsidR="00867A10" w:rsidRPr="00EB2194" w:rsidRDefault="00867A10" w:rsidP="00867A10">
            <w:pPr>
              <w:jc w:val="center"/>
              <w:rPr>
                <w:rFonts w:cstheme="minorHAnsi"/>
              </w:rPr>
            </w:pPr>
            <w:r w:rsidRPr="00EB2194">
              <w:rPr>
                <w:rFonts w:cstheme="minorHAnsi"/>
              </w:rPr>
              <w:t>Symbolic action</w:t>
            </w:r>
          </w:p>
          <w:p w:rsidR="00867A10" w:rsidRPr="00EB2194" w:rsidRDefault="00867A10" w:rsidP="00867A10">
            <w:pPr>
              <w:jc w:val="center"/>
              <w:rPr>
                <w:rFonts w:cstheme="minorHAnsi"/>
              </w:rPr>
            </w:pPr>
            <w:r w:rsidRPr="00EB2194">
              <w:rPr>
                <w:rFonts w:cstheme="minorHAnsi"/>
              </w:rPr>
              <w:t xml:space="preserve">Interactive dialogue </w:t>
            </w:r>
          </w:p>
          <w:p w:rsidR="00867A10" w:rsidRPr="00EB2194" w:rsidRDefault="00867A10" w:rsidP="00867A10">
            <w:pPr>
              <w:jc w:val="center"/>
              <w:rPr>
                <w:rFonts w:cstheme="minorHAnsi"/>
              </w:rPr>
            </w:pPr>
            <w:r w:rsidRPr="00EB2194">
              <w:rPr>
                <w:rFonts w:cstheme="minorHAnsi"/>
              </w:rPr>
              <w:t>Negotiation</w:t>
            </w:r>
          </w:p>
          <w:p w:rsidR="00867A10" w:rsidRPr="00EB2194" w:rsidRDefault="00867A10" w:rsidP="00867A10">
            <w:pPr>
              <w:jc w:val="center"/>
              <w:rPr>
                <w:rFonts w:cstheme="minorHAnsi"/>
              </w:rPr>
            </w:pPr>
            <w:r w:rsidRPr="00EB2194">
              <w:rPr>
                <w:rFonts w:cstheme="minorHAnsi"/>
              </w:rPr>
              <w:t>Improvisation</w:t>
            </w:r>
          </w:p>
          <w:p w:rsidR="00867A10" w:rsidRPr="00EB2194" w:rsidRDefault="00867A10" w:rsidP="00867A10">
            <w:pPr>
              <w:jc w:val="center"/>
              <w:rPr>
                <w:rFonts w:cstheme="minorHAnsi"/>
              </w:rPr>
            </w:pPr>
          </w:p>
        </w:tc>
        <w:tc>
          <w:tcPr>
            <w:tcW w:w="3078" w:type="dxa"/>
          </w:tcPr>
          <w:p w:rsidR="00867A10" w:rsidRPr="00EB2194" w:rsidRDefault="00867A10" w:rsidP="00867A10">
            <w:pPr>
              <w:jc w:val="center"/>
              <w:rPr>
                <w:rFonts w:cstheme="minorHAnsi"/>
              </w:rPr>
            </w:pPr>
            <w:r w:rsidRPr="00EB2194">
              <w:rPr>
                <w:rFonts w:cstheme="minorHAnsi"/>
              </w:rPr>
              <w:t>Explore the properties of water (steam, ice), finding out how materials can be changed</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 xml:space="preserve">Explore own strength moving water in buckets and </w:t>
            </w:r>
            <w:proofErr w:type="spellStart"/>
            <w:r w:rsidRPr="00EB2194">
              <w:rPr>
                <w:rFonts w:cstheme="minorHAnsi"/>
              </w:rPr>
              <w:t>trugs</w:t>
            </w:r>
            <w:proofErr w:type="spellEnd"/>
            <w:r w:rsidRPr="00EB2194">
              <w:rPr>
                <w:rFonts w:cstheme="minorHAnsi"/>
              </w:rPr>
              <w:t xml:space="preserve">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 xml:space="preserve">Explore how to move water from one area to another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 xml:space="preserve">Talk about capacity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Talk about ideas, plans and events, sometimes working on shared projects</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p>
        </w:tc>
        <w:tc>
          <w:tcPr>
            <w:tcW w:w="3078" w:type="dxa"/>
          </w:tcPr>
          <w:p w:rsidR="00867A10" w:rsidRPr="00EB2194" w:rsidRDefault="00867A10" w:rsidP="00867A10">
            <w:pPr>
              <w:jc w:val="center"/>
              <w:rPr>
                <w:rFonts w:cstheme="minorHAnsi"/>
              </w:rPr>
            </w:pPr>
            <w:r w:rsidRPr="00EB2194">
              <w:rPr>
                <w:rFonts w:cstheme="minorHAnsi"/>
              </w:rPr>
              <w:t>Prime:</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Communication</w:t>
            </w:r>
          </w:p>
          <w:p w:rsidR="00867A10" w:rsidRPr="00EB2194" w:rsidRDefault="00867A10" w:rsidP="00867A10">
            <w:pPr>
              <w:jc w:val="center"/>
              <w:rPr>
                <w:rFonts w:cstheme="minorHAnsi"/>
              </w:rPr>
            </w:pPr>
            <w:r w:rsidRPr="00EB2194">
              <w:rPr>
                <w:rFonts w:cstheme="minorHAnsi"/>
              </w:rPr>
              <w:t xml:space="preserve">Imaginary play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PSE</w:t>
            </w:r>
          </w:p>
          <w:p w:rsidR="00867A10" w:rsidRPr="00EB2194" w:rsidRDefault="00867A10" w:rsidP="00867A10">
            <w:pPr>
              <w:jc w:val="center"/>
              <w:rPr>
                <w:rFonts w:cstheme="minorHAnsi"/>
              </w:rPr>
            </w:pPr>
            <w:r w:rsidRPr="00EB2194">
              <w:rPr>
                <w:rFonts w:cstheme="minorHAnsi"/>
              </w:rPr>
              <w:t xml:space="preserve">Cooperate </w:t>
            </w:r>
          </w:p>
          <w:p w:rsidR="00867A10" w:rsidRPr="00EB2194" w:rsidRDefault="00867A10" w:rsidP="00867A10">
            <w:pPr>
              <w:jc w:val="center"/>
              <w:rPr>
                <w:rFonts w:cstheme="minorHAnsi"/>
              </w:rPr>
            </w:pPr>
            <w:r w:rsidRPr="00EB2194">
              <w:rPr>
                <w:rFonts w:cstheme="minorHAnsi"/>
              </w:rPr>
              <w:t>Develop confidence</w:t>
            </w:r>
          </w:p>
          <w:p w:rsidR="00867A10" w:rsidRPr="00EB2194" w:rsidRDefault="00867A10" w:rsidP="00867A10">
            <w:pPr>
              <w:jc w:val="center"/>
              <w:rPr>
                <w:rFonts w:cstheme="minorHAnsi"/>
              </w:rPr>
            </w:pPr>
            <w:r w:rsidRPr="00EB2194">
              <w:rPr>
                <w:rFonts w:cstheme="minorHAnsi"/>
              </w:rPr>
              <w:t xml:space="preserve">Work independently </w:t>
            </w:r>
          </w:p>
          <w:p w:rsidR="00867A10" w:rsidRPr="00EB2194" w:rsidRDefault="00867A10" w:rsidP="00867A10">
            <w:pPr>
              <w:jc w:val="center"/>
              <w:rPr>
                <w:rFonts w:cstheme="minorHAnsi"/>
              </w:rPr>
            </w:pPr>
            <w:r w:rsidRPr="00EB2194">
              <w:rPr>
                <w:rFonts w:cstheme="minorHAnsi"/>
              </w:rPr>
              <w:t xml:space="preserve">Work as part of a group </w:t>
            </w:r>
          </w:p>
          <w:p w:rsidR="00867A10" w:rsidRPr="00EB2194" w:rsidRDefault="00867A10" w:rsidP="00867A10">
            <w:pPr>
              <w:jc w:val="center"/>
              <w:rPr>
                <w:rFonts w:cstheme="minorHAnsi"/>
              </w:rPr>
            </w:pPr>
            <w:r w:rsidRPr="00EB2194">
              <w:rPr>
                <w:rFonts w:cstheme="minorHAnsi"/>
              </w:rPr>
              <w:t xml:space="preserve">Use language of social interaction </w:t>
            </w:r>
          </w:p>
          <w:p w:rsidR="00867A10" w:rsidRPr="00EB2194" w:rsidRDefault="00867A10" w:rsidP="00867A10">
            <w:pPr>
              <w:jc w:val="center"/>
              <w:rPr>
                <w:rFonts w:cstheme="minorHAnsi"/>
              </w:rPr>
            </w:pPr>
            <w:r w:rsidRPr="00EB2194">
              <w:rPr>
                <w:rFonts w:cstheme="minorHAnsi"/>
              </w:rPr>
              <w:t xml:space="preserve">Reflect on feelings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PD</w:t>
            </w:r>
          </w:p>
          <w:p w:rsidR="00867A10" w:rsidRPr="00EB2194" w:rsidRDefault="00867A10" w:rsidP="00867A10">
            <w:pPr>
              <w:jc w:val="center"/>
              <w:rPr>
                <w:rFonts w:cstheme="minorHAnsi"/>
              </w:rPr>
            </w:pPr>
            <w:r w:rsidRPr="00EB2194">
              <w:rPr>
                <w:rFonts w:cstheme="minorHAnsi"/>
              </w:rPr>
              <w:t xml:space="preserve">Develop fine motor skills </w:t>
            </w:r>
          </w:p>
          <w:p w:rsidR="00867A10" w:rsidRPr="00EB2194" w:rsidRDefault="00867A10" w:rsidP="00867A10">
            <w:pPr>
              <w:jc w:val="center"/>
              <w:rPr>
                <w:rFonts w:cstheme="minorHAnsi"/>
              </w:rPr>
            </w:pPr>
            <w:r w:rsidRPr="00EB2194">
              <w:rPr>
                <w:rFonts w:cstheme="minorHAnsi"/>
              </w:rPr>
              <w:t>Develop coordination</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 xml:space="preserve">The world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p>
        </w:tc>
        <w:tc>
          <w:tcPr>
            <w:tcW w:w="3078" w:type="dxa"/>
          </w:tcPr>
          <w:p w:rsidR="00867A10" w:rsidRPr="00EB2194" w:rsidRDefault="00867A10" w:rsidP="00867A10">
            <w:pPr>
              <w:jc w:val="center"/>
              <w:rPr>
                <w:rFonts w:cstheme="minorHAnsi"/>
              </w:rPr>
            </w:pPr>
            <w:r w:rsidRPr="00EB2194">
              <w:rPr>
                <w:rFonts w:cstheme="minorHAnsi"/>
              </w:rPr>
              <w:t xml:space="preserve">Trajectory </w:t>
            </w:r>
          </w:p>
          <w:p w:rsidR="00867A10" w:rsidRPr="00EB2194" w:rsidRDefault="00867A10" w:rsidP="00867A10">
            <w:pPr>
              <w:jc w:val="center"/>
              <w:rPr>
                <w:rFonts w:cstheme="minorHAnsi"/>
              </w:rPr>
            </w:pPr>
            <w:r w:rsidRPr="00EB2194">
              <w:rPr>
                <w:rFonts w:cstheme="minorHAnsi"/>
              </w:rPr>
              <w:t xml:space="preserve">Enclosing </w:t>
            </w:r>
          </w:p>
          <w:p w:rsidR="00867A10" w:rsidRPr="00EB2194" w:rsidRDefault="00867A10" w:rsidP="00867A10">
            <w:pPr>
              <w:jc w:val="center"/>
              <w:rPr>
                <w:rFonts w:cstheme="minorHAnsi"/>
              </w:rPr>
            </w:pPr>
            <w:r w:rsidRPr="00EB2194">
              <w:rPr>
                <w:rFonts w:cstheme="minorHAnsi"/>
              </w:rPr>
              <w:t xml:space="preserve">Enveloping </w:t>
            </w:r>
          </w:p>
          <w:p w:rsidR="00867A10" w:rsidRPr="00EB2194" w:rsidRDefault="00867A10" w:rsidP="00867A10">
            <w:pPr>
              <w:jc w:val="center"/>
              <w:rPr>
                <w:rFonts w:cstheme="minorHAnsi"/>
              </w:rPr>
            </w:pPr>
            <w:r w:rsidRPr="00EB2194">
              <w:rPr>
                <w:rFonts w:cstheme="minorHAnsi"/>
              </w:rPr>
              <w:t>Transporting</w:t>
            </w:r>
          </w:p>
          <w:p w:rsidR="00867A10" w:rsidRPr="00EB2194" w:rsidRDefault="00867A10" w:rsidP="00867A10">
            <w:pPr>
              <w:jc w:val="center"/>
              <w:rPr>
                <w:rFonts w:cstheme="minorHAnsi"/>
              </w:rPr>
            </w:pPr>
            <w:r w:rsidRPr="00EB2194">
              <w:rPr>
                <w:rFonts w:cstheme="minorHAnsi"/>
              </w:rPr>
              <w:t xml:space="preserve">Positioning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p>
          <w:p w:rsidR="00867A10" w:rsidRPr="00EB2194" w:rsidRDefault="00867A10" w:rsidP="00867A10">
            <w:pPr>
              <w:jc w:val="center"/>
              <w:rPr>
                <w:rFonts w:cstheme="minorHAnsi"/>
              </w:rPr>
            </w:pPr>
          </w:p>
        </w:tc>
      </w:tr>
    </w:tbl>
    <w:p w:rsidR="00867A10" w:rsidRPr="00EB2194" w:rsidRDefault="00867A10" w:rsidP="00867A10">
      <w:pPr>
        <w:rPr>
          <w:rFonts w:cstheme="minorHAnsi"/>
          <w:b/>
        </w:rPr>
      </w:pPr>
    </w:p>
    <w:p w:rsidR="00867A10" w:rsidRPr="00EB2194" w:rsidRDefault="00867A10" w:rsidP="00867A10">
      <w:pPr>
        <w:rPr>
          <w:rFonts w:cstheme="minorHAnsi"/>
          <w:b/>
        </w:rPr>
      </w:pPr>
    </w:p>
    <w:p w:rsidR="00867A10" w:rsidRPr="00EB2194" w:rsidRDefault="00867A10" w:rsidP="00867A10">
      <w:pPr>
        <w:rPr>
          <w:rFonts w:cstheme="minorHAnsi"/>
          <w:b/>
        </w:rPr>
      </w:pPr>
    </w:p>
    <w:p w:rsidR="00EB2194" w:rsidRDefault="00EB2194" w:rsidP="00867A10">
      <w:pPr>
        <w:jc w:val="cente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EB2194" w:rsidRDefault="00EB2194" w:rsidP="00867A10">
      <w:pPr>
        <w:jc w:val="center"/>
        <w:rPr>
          <w:rFonts w:cstheme="minorHAnsi"/>
        </w:rPr>
      </w:pPr>
    </w:p>
    <w:p w:rsidR="00867A10" w:rsidRPr="00EB2194" w:rsidRDefault="00867A10" w:rsidP="00867A10">
      <w:pPr>
        <w:jc w:val="center"/>
        <w:rPr>
          <w:rFonts w:cstheme="minorHAnsi"/>
          <w:u w:val="single"/>
        </w:rPr>
      </w:pPr>
      <w:r w:rsidRPr="00EB2194">
        <w:rPr>
          <w:rFonts w:cstheme="minorHAnsi"/>
          <w:u w:val="single"/>
        </w:rPr>
        <w:lastRenderedPageBreak/>
        <w:t xml:space="preserve">Natural resources </w:t>
      </w:r>
    </w:p>
    <w:tbl>
      <w:tblPr>
        <w:tblStyle w:val="TableGrid"/>
        <w:tblW w:w="0" w:type="auto"/>
        <w:tblLook w:val="04A0" w:firstRow="1" w:lastRow="0" w:firstColumn="1" w:lastColumn="0" w:noHBand="0" w:noVBand="1"/>
      </w:tblPr>
      <w:tblGrid>
        <w:gridCol w:w="3077"/>
        <w:gridCol w:w="3077"/>
        <w:gridCol w:w="3078"/>
        <w:gridCol w:w="3078"/>
        <w:gridCol w:w="3078"/>
      </w:tblGrid>
      <w:tr w:rsidR="00867A10" w:rsidRPr="00EB2194" w:rsidTr="00867A10">
        <w:tc>
          <w:tcPr>
            <w:tcW w:w="3077" w:type="dxa"/>
          </w:tcPr>
          <w:p w:rsidR="00867A10" w:rsidRPr="00EB2194" w:rsidRDefault="00867A10" w:rsidP="00867A10">
            <w:pPr>
              <w:jc w:val="center"/>
              <w:rPr>
                <w:rFonts w:cstheme="minorHAnsi"/>
              </w:rPr>
            </w:pPr>
            <w:r w:rsidRPr="00EB2194">
              <w:rPr>
                <w:rFonts w:cstheme="minorHAnsi"/>
              </w:rPr>
              <w:t>Resources</w:t>
            </w:r>
          </w:p>
        </w:tc>
        <w:tc>
          <w:tcPr>
            <w:tcW w:w="3077" w:type="dxa"/>
          </w:tcPr>
          <w:p w:rsidR="00867A10" w:rsidRPr="00EB2194" w:rsidRDefault="00867A10" w:rsidP="00867A10">
            <w:pPr>
              <w:jc w:val="center"/>
              <w:rPr>
                <w:rFonts w:cstheme="minorHAnsi"/>
              </w:rPr>
            </w:pPr>
            <w:r w:rsidRPr="00EB2194">
              <w:rPr>
                <w:rFonts w:cstheme="minorHAnsi"/>
              </w:rPr>
              <w:t>What children might do</w:t>
            </w:r>
          </w:p>
        </w:tc>
        <w:tc>
          <w:tcPr>
            <w:tcW w:w="3078" w:type="dxa"/>
          </w:tcPr>
          <w:p w:rsidR="00867A10" w:rsidRPr="00EB2194" w:rsidRDefault="00867A10" w:rsidP="00867A10">
            <w:pPr>
              <w:jc w:val="center"/>
              <w:rPr>
                <w:rFonts w:cstheme="minorHAnsi"/>
              </w:rPr>
            </w:pPr>
            <w:r w:rsidRPr="00EB2194">
              <w:rPr>
                <w:rFonts w:cstheme="minorHAnsi"/>
              </w:rPr>
              <w:t>Learning potential, knowledge, understanding, skills, attitudes</w:t>
            </w:r>
          </w:p>
        </w:tc>
        <w:tc>
          <w:tcPr>
            <w:tcW w:w="3078" w:type="dxa"/>
          </w:tcPr>
          <w:p w:rsidR="00867A10" w:rsidRPr="00EB2194" w:rsidRDefault="00867A10" w:rsidP="00867A10">
            <w:pPr>
              <w:jc w:val="center"/>
              <w:rPr>
                <w:rFonts w:cstheme="minorHAnsi"/>
              </w:rPr>
            </w:pPr>
            <w:r w:rsidRPr="00EB2194">
              <w:rPr>
                <w:rFonts w:cstheme="minorHAnsi"/>
              </w:rPr>
              <w:t>Links to areas</w:t>
            </w:r>
          </w:p>
        </w:tc>
        <w:tc>
          <w:tcPr>
            <w:tcW w:w="3078" w:type="dxa"/>
          </w:tcPr>
          <w:p w:rsidR="00867A10" w:rsidRPr="00EB2194" w:rsidRDefault="00867A10" w:rsidP="00867A10">
            <w:pPr>
              <w:jc w:val="center"/>
              <w:rPr>
                <w:rFonts w:cstheme="minorHAnsi"/>
              </w:rPr>
            </w:pPr>
            <w:r w:rsidRPr="00EB2194">
              <w:rPr>
                <w:rFonts w:cstheme="minorHAnsi"/>
              </w:rPr>
              <w:t>Schemas</w:t>
            </w:r>
          </w:p>
        </w:tc>
      </w:tr>
      <w:tr w:rsidR="00867A10" w:rsidRPr="00EB2194" w:rsidTr="00867A10">
        <w:tc>
          <w:tcPr>
            <w:tcW w:w="3077" w:type="dxa"/>
          </w:tcPr>
          <w:p w:rsidR="00867A10" w:rsidRPr="00EB2194" w:rsidRDefault="00867A10" w:rsidP="00867A10">
            <w:pPr>
              <w:jc w:val="center"/>
              <w:rPr>
                <w:rFonts w:cstheme="minorHAnsi"/>
              </w:rPr>
            </w:pPr>
            <w:r w:rsidRPr="00EB2194">
              <w:rPr>
                <w:rFonts w:cstheme="minorHAnsi"/>
                <w:b/>
              </w:rPr>
              <w:t>Inside</w:t>
            </w:r>
            <w:r w:rsidRPr="00EB2194">
              <w:rPr>
                <w:rFonts w:cstheme="minorHAnsi"/>
              </w:rPr>
              <w:t xml:space="preserve">: jewels, rocks, corks, pine cones, shells, little tubs, ice cube trays, materials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b/>
              </w:rPr>
              <w:t>Outside</w:t>
            </w:r>
            <w:r w:rsidRPr="00EB2194">
              <w:rPr>
                <w:rFonts w:cstheme="minorHAnsi"/>
              </w:rPr>
              <w:t xml:space="preserve">: large stones, large shells, wicker objects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 xml:space="preserve">Language: created, design, express, enclose, pile, stack, on top, next to, under, beside, close, line up, patterns </w:t>
            </w:r>
          </w:p>
        </w:tc>
        <w:tc>
          <w:tcPr>
            <w:tcW w:w="3077" w:type="dxa"/>
          </w:tcPr>
          <w:p w:rsidR="00867A10" w:rsidRPr="00EB2194" w:rsidRDefault="00867A10" w:rsidP="00867A10">
            <w:pPr>
              <w:jc w:val="center"/>
              <w:rPr>
                <w:rFonts w:cstheme="minorHAnsi"/>
              </w:rPr>
            </w:pPr>
            <w:r w:rsidRPr="00EB2194">
              <w:rPr>
                <w:rFonts w:cstheme="minorHAnsi"/>
              </w:rPr>
              <w:t>Line up, enclose, place, imagine with, create transient art, pile up</w:t>
            </w:r>
          </w:p>
        </w:tc>
        <w:tc>
          <w:tcPr>
            <w:tcW w:w="3078" w:type="dxa"/>
          </w:tcPr>
          <w:p w:rsidR="00867A10" w:rsidRPr="00EB2194" w:rsidRDefault="00867A10" w:rsidP="00867A10">
            <w:pPr>
              <w:jc w:val="center"/>
              <w:rPr>
                <w:rFonts w:cstheme="minorHAnsi"/>
              </w:rPr>
            </w:pPr>
            <w:r w:rsidRPr="00EB2194">
              <w:rPr>
                <w:rFonts w:cstheme="minorHAnsi"/>
              </w:rPr>
              <w:t xml:space="preserve">Use the resources to imagine roles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 xml:space="preserve">Play in form of object substitution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 xml:space="preserve">Use the resources to add details to other creations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Count, sort and classify objects</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 xml:space="preserve">Develop fine motor skills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 xml:space="preserve">Develop positional language </w:t>
            </w:r>
          </w:p>
        </w:tc>
        <w:tc>
          <w:tcPr>
            <w:tcW w:w="3078" w:type="dxa"/>
          </w:tcPr>
          <w:p w:rsidR="00867A10" w:rsidRPr="00EB2194" w:rsidRDefault="00867A10" w:rsidP="00867A10">
            <w:pPr>
              <w:jc w:val="center"/>
              <w:rPr>
                <w:rFonts w:cstheme="minorHAnsi"/>
              </w:rPr>
            </w:pPr>
            <w:r w:rsidRPr="00EB2194">
              <w:rPr>
                <w:rFonts w:cstheme="minorHAnsi"/>
              </w:rPr>
              <w:t>Prime:</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Communication:</w:t>
            </w:r>
          </w:p>
          <w:p w:rsidR="00867A10" w:rsidRPr="00EB2194" w:rsidRDefault="00867A10" w:rsidP="00867A10">
            <w:pPr>
              <w:jc w:val="center"/>
              <w:rPr>
                <w:rFonts w:cstheme="minorHAnsi"/>
              </w:rPr>
            </w:pPr>
            <w:r w:rsidRPr="00EB2194">
              <w:rPr>
                <w:rFonts w:cstheme="minorHAnsi"/>
              </w:rPr>
              <w:t xml:space="preserve">Talk about what the object has become </w:t>
            </w:r>
          </w:p>
          <w:p w:rsidR="00867A10" w:rsidRPr="00EB2194" w:rsidRDefault="00867A10" w:rsidP="00867A10">
            <w:pPr>
              <w:jc w:val="center"/>
              <w:rPr>
                <w:rFonts w:cstheme="minorHAnsi"/>
              </w:rPr>
            </w:pPr>
            <w:r w:rsidRPr="00EB2194">
              <w:rPr>
                <w:rFonts w:cstheme="minorHAnsi"/>
              </w:rPr>
              <w:t xml:space="preserve">Imagine roles </w:t>
            </w:r>
          </w:p>
          <w:p w:rsidR="00867A10" w:rsidRPr="00EB2194" w:rsidRDefault="00867A10" w:rsidP="00867A10">
            <w:pPr>
              <w:jc w:val="center"/>
              <w:rPr>
                <w:rFonts w:cstheme="minorHAnsi"/>
              </w:rPr>
            </w:pPr>
            <w:r w:rsidRPr="00EB2194">
              <w:rPr>
                <w:rFonts w:cstheme="minorHAnsi"/>
              </w:rPr>
              <w:t xml:space="preserve">Develop language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PSE</w:t>
            </w:r>
          </w:p>
          <w:p w:rsidR="00867A10" w:rsidRPr="00EB2194" w:rsidRDefault="00867A10" w:rsidP="00867A10">
            <w:pPr>
              <w:jc w:val="center"/>
              <w:rPr>
                <w:rFonts w:cstheme="minorHAnsi"/>
              </w:rPr>
            </w:pPr>
            <w:r w:rsidRPr="00EB2194">
              <w:rPr>
                <w:rFonts w:cstheme="minorHAnsi"/>
              </w:rPr>
              <w:t>Share the resources and work as a team</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r w:rsidRPr="00EB2194">
              <w:rPr>
                <w:rFonts w:cstheme="minorHAnsi"/>
              </w:rPr>
              <w:t>PD</w:t>
            </w:r>
          </w:p>
          <w:p w:rsidR="00867A10" w:rsidRPr="00EB2194" w:rsidRDefault="00867A10" w:rsidP="00867A10">
            <w:pPr>
              <w:jc w:val="center"/>
              <w:rPr>
                <w:rFonts w:cstheme="minorHAnsi"/>
              </w:rPr>
            </w:pPr>
            <w:r w:rsidRPr="00EB2194">
              <w:rPr>
                <w:rFonts w:cstheme="minorHAnsi"/>
              </w:rPr>
              <w:t>Develop small and gross motor skills</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p>
        </w:tc>
        <w:tc>
          <w:tcPr>
            <w:tcW w:w="3078" w:type="dxa"/>
          </w:tcPr>
          <w:p w:rsidR="00867A10" w:rsidRPr="00EB2194" w:rsidRDefault="00867A10" w:rsidP="00867A10">
            <w:pPr>
              <w:jc w:val="center"/>
              <w:rPr>
                <w:rFonts w:cstheme="minorHAnsi"/>
              </w:rPr>
            </w:pPr>
            <w:r w:rsidRPr="00EB2194">
              <w:rPr>
                <w:rFonts w:cstheme="minorHAnsi"/>
              </w:rPr>
              <w:t>Enclosing</w:t>
            </w:r>
          </w:p>
          <w:p w:rsidR="00867A10" w:rsidRPr="00EB2194" w:rsidRDefault="00867A10" w:rsidP="00867A10">
            <w:pPr>
              <w:jc w:val="center"/>
              <w:rPr>
                <w:rFonts w:cstheme="minorHAnsi"/>
              </w:rPr>
            </w:pPr>
            <w:r w:rsidRPr="00EB2194">
              <w:rPr>
                <w:rFonts w:cstheme="minorHAnsi"/>
              </w:rPr>
              <w:t xml:space="preserve">Enveloping </w:t>
            </w:r>
          </w:p>
          <w:p w:rsidR="00867A10" w:rsidRPr="00EB2194" w:rsidRDefault="00867A10" w:rsidP="00867A10">
            <w:pPr>
              <w:jc w:val="center"/>
              <w:rPr>
                <w:rFonts w:cstheme="minorHAnsi"/>
              </w:rPr>
            </w:pPr>
            <w:r w:rsidRPr="00EB2194">
              <w:rPr>
                <w:rFonts w:cstheme="minorHAnsi"/>
              </w:rPr>
              <w:t>Transporting</w:t>
            </w:r>
          </w:p>
          <w:p w:rsidR="00867A10" w:rsidRPr="00EB2194" w:rsidRDefault="00867A10" w:rsidP="00867A10">
            <w:pPr>
              <w:jc w:val="center"/>
              <w:rPr>
                <w:rFonts w:cstheme="minorHAnsi"/>
              </w:rPr>
            </w:pPr>
            <w:r w:rsidRPr="00EB2194">
              <w:rPr>
                <w:rFonts w:cstheme="minorHAnsi"/>
              </w:rPr>
              <w:t xml:space="preserve">Connecting </w:t>
            </w:r>
          </w:p>
          <w:p w:rsidR="00867A10" w:rsidRPr="00EB2194" w:rsidRDefault="00867A10" w:rsidP="00867A10">
            <w:pPr>
              <w:jc w:val="center"/>
              <w:rPr>
                <w:rFonts w:cstheme="minorHAnsi"/>
              </w:rPr>
            </w:pPr>
            <w:r w:rsidRPr="00EB2194">
              <w:rPr>
                <w:rFonts w:cstheme="minorHAnsi"/>
              </w:rPr>
              <w:t xml:space="preserve">Positioning </w:t>
            </w:r>
          </w:p>
          <w:p w:rsidR="00867A10" w:rsidRPr="00EB2194" w:rsidRDefault="00867A10" w:rsidP="00867A10">
            <w:pPr>
              <w:jc w:val="center"/>
              <w:rPr>
                <w:rFonts w:cstheme="minorHAnsi"/>
              </w:rPr>
            </w:pPr>
            <w:r w:rsidRPr="00EB2194">
              <w:rPr>
                <w:rFonts w:cstheme="minorHAnsi"/>
              </w:rPr>
              <w:t xml:space="preserve">Orientation  </w:t>
            </w:r>
          </w:p>
          <w:p w:rsidR="00867A10" w:rsidRPr="00EB2194" w:rsidRDefault="00867A10" w:rsidP="00867A10">
            <w:pPr>
              <w:jc w:val="center"/>
              <w:rPr>
                <w:rFonts w:cstheme="minorHAnsi"/>
              </w:rPr>
            </w:pPr>
          </w:p>
          <w:p w:rsidR="00867A10" w:rsidRPr="00EB2194" w:rsidRDefault="00867A10" w:rsidP="00867A10">
            <w:pPr>
              <w:jc w:val="center"/>
              <w:rPr>
                <w:rFonts w:cstheme="minorHAnsi"/>
              </w:rPr>
            </w:pPr>
          </w:p>
        </w:tc>
      </w:tr>
    </w:tbl>
    <w:p w:rsidR="00EB2194" w:rsidRPr="00EB2194" w:rsidRDefault="00EB2194" w:rsidP="00867A10">
      <w:pPr>
        <w:rPr>
          <w:rFonts w:cstheme="minorHAnsi"/>
          <w:b/>
        </w:rPr>
      </w:pPr>
    </w:p>
    <w:p w:rsidR="00EB2194" w:rsidRDefault="00EB2194" w:rsidP="00867A10">
      <w:pPr>
        <w:rPr>
          <w:rFonts w:cstheme="minorHAnsi"/>
          <w:b/>
        </w:rPr>
      </w:pPr>
      <w:r>
        <w:rPr>
          <w:rFonts w:cstheme="minorHAnsi"/>
          <w:b/>
        </w:rPr>
        <w:t>Impact:</w:t>
      </w:r>
    </w:p>
    <w:p w:rsidR="00867A10" w:rsidRPr="00EB2194" w:rsidRDefault="00867A10" w:rsidP="00867A10">
      <w:pPr>
        <w:rPr>
          <w:rFonts w:cstheme="minorHAnsi"/>
          <w:b/>
        </w:rPr>
      </w:pPr>
      <w:r w:rsidRPr="00EB2194">
        <w:rPr>
          <w:rFonts w:cstheme="minorHAnsi"/>
          <w:b/>
        </w:rPr>
        <w:t>How the adult can support and extend whilst working alongside focus/any children in EYFS</w:t>
      </w:r>
    </w:p>
    <w:p w:rsidR="00867A10" w:rsidRPr="00EB2194" w:rsidRDefault="00867A10" w:rsidP="00867A10">
      <w:pPr>
        <w:rPr>
          <w:rFonts w:cstheme="minorHAnsi"/>
        </w:rPr>
      </w:pPr>
      <w:r w:rsidRPr="00EB2194">
        <w:rPr>
          <w:rFonts w:cstheme="minorHAnsi"/>
        </w:rPr>
        <w:t>Observe and evaluate children interests</w:t>
      </w:r>
    </w:p>
    <w:p w:rsidR="00867A10" w:rsidRPr="00EB2194" w:rsidRDefault="00867A10" w:rsidP="00867A10">
      <w:pPr>
        <w:rPr>
          <w:rFonts w:cstheme="minorHAnsi"/>
        </w:rPr>
      </w:pPr>
      <w:r w:rsidRPr="00EB2194">
        <w:rPr>
          <w:rFonts w:cstheme="minorHAnsi"/>
        </w:rPr>
        <w:t xml:space="preserve">Model verbalising internal dialogue to overcome challenges </w:t>
      </w:r>
    </w:p>
    <w:p w:rsidR="00867A10" w:rsidRPr="00EB2194" w:rsidRDefault="00867A10" w:rsidP="00867A10">
      <w:pPr>
        <w:rPr>
          <w:rFonts w:cstheme="minorHAnsi"/>
        </w:rPr>
      </w:pPr>
      <w:r w:rsidRPr="00EB2194">
        <w:rPr>
          <w:rFonts w:cstheme="minorHAnsi"/>
        </w:rPr>
        <w:t>Comment on actions and model relevant techniques</w:t>
      </w:r>
    </w:p>
    <w:p w:rsidR="00867A10" w:rsidRPr="00EB2194" w:rsidRDefault="00867A10" w:rsidP="00867A10">
      <w:pPr>
        <w:rPr>
          <w:rFonts w:cstheme="minorHAnsi"/>
        </w:rPr>
      </w:pPr>
      <w:r w:rsidRPr="00EB2194">
        <w:rPr>
          <w:rFonts w:cstheme="minorHAnsi"/>
        </w:rPr>
        <w:t>Respond to requests for help</w:t>
      </w:r>
    </w:p>
    <w:p w:rsidR="00867A10" w:rsidRPr="00EB2194" w:rsidRDefault="00867A10" w:rsidP="00867A10">
      <w:pPr>
        <w:rPr>
          <w:rFonts w:cstheme="minorHAnsi"/>
        </w:rPr>
      </w:pPr>
      <w:r w:rsidRPr="00EB2194">
        <w:rPr>
          <w:rFonts w:cstheme="minorHAnsi"/>
        </w:rPr>
        <w:t>Encourage repetition over time</w:t>
      </w:r>
    </w:p>
    <w:p w:rsidR="00867A10" w:rsidRPr="00EB2194" w:rsidRDefault="00867A10" w:rsidP="00867A10">
      <w:pPr>
        <w:rPr>
          <w:rFonts w:cstheme="minorHAnsi"/>
        </w:rPr>
      </w:pPr>
      <w:r w:rsidRPr="00EB2194">
        <w:rPr>
          <w:rFonts w:cstheme="minorHAnsi"/>
        </w:rPr>
        <w:t>Help to review work</w:t>
      </w:r>
    </w:p>
    <w:p w:rsidR="00867A10" w:rsidRPr="00EB2194" w:rsidRDefault="00867A10" w:rsidP="00867A10">
      <w:pPr>
        <w:rPr>
          <w:rFonts w:cstheme="minorHAnsi"/>
        </w:rPr>
      </w:pPr>
      <w:r w:rsidRPr="00EB2194">
        <w:rPr>
          <w:rFonts w:cstheme="minorHAnsi"/>
        </w:rPr>
        <w:t>Encourage emerging schemas by noticing, verbalising and extending (look at further examples of doing that schema and encourage these too)</w:t>
      </w:r>
    </w:p>
    <w:p w:rsidR="00867A10" w:rsidRPr="00EB2194" w:rsidRDefault="00867A10" w:rsidP="00401A10">
      <w:pPr>
        <w:rPr>
          <w:rFonts w:cstheme="minorHAnsi"/>
        </w:rPr>
      </w:pPr>
      <w:r w:rsidRPr="00EB2194">
        <w:rPr>
          <w:rFonts w:cstheme="minorHAnsi"/>
        </w:rPr>
        <w:t>Ask open ended questions:</w:t>
      </w:r>
    </w:p>
    <w:p w:rsidR="00867A10" w:rsidRPr="00EB2194" w:rsidRDefault="00EB2194" w:rsidP="00401A10">
      <w:pPr>
        <w:rPr>
          <w:rFonts w:cstheme="minorHAnsi"/>
          <w:b/>
        </w:rPr>
      </w:pPr>
      <w:r w:rsidRPr="00EB2194">
        <w:rPr>
          <w:rFonts w:cstheme="minorHAnsi"/>
          <w:b/>
        </w:rPr>
        <w:lastRenderedPageBreak/>
        <w:t>Our 8 curricular goals:</w:t>
      </w:r>
    </w:p>
    <w:tbl>
      <w:tblPr>
        <w:tblStyle w:val="TableGrid"/>
        <w:tblW w:w="0" w:type="auto"/>
        <w:tblLook w:val="04A0" w:firstRow="1" w:lastRow="0" w:firstColumn="1" w:lastColumn="0" w:noHBand="0" w:noVBand="1"/>
      </w:tblPr>
      <w:tblGrid>
        <w:gridCol w:w="3077"/>
        <w:gridCol w:w="3077"/>
        <w:gridCol w:w="3078"/>
        <w:gridCol w:w="3078"/>
      </w:tblGrid>
      <w:tr w:rsidR="00867A10" w:rsidRPr="00EB2194" w:rsidTr="00867A10">
        <w:tc>
          <w:tcPr>
            <w:tcW w:w="12310" w:type="dxa"/>
            <w:gridSpan w:val="4"/>
          </w:tcPr>
          <w:p w:rsidR="00867A10" w:rsidRPr="00EB2194" w:rsidRDefault="00867A10" w:rsidP="00867A10">
            <w:pPr>
              <w:rPr>
                <w:rFonts w:cstheme="minorHAnsi"/>
              </w:rPr>
            </w:pPr>
            <w:bookmarkStart w:id="3" w:name="_Hlk87298254"/>
            <w:r w:rsidRPr="00EB2194">
              <w:rPr>
                <w:rFonts w:cstheme="minorHAnsi"/>
              </w:rPr>
              <w:t>1, write first and last name</w:t>
            </w:r>
          </w:p>
        </w:tc>
      </w:tr>
      <w:tr w:rsidR="00867A10" w:rsidRPr="00EB2194" w:rsidTr="00867A10">
        <w:tc>
          <w:tcPr>
            <w:tcW w:w="3077" w:type="dxa"/>
          </w:tcPr>
          <w:p w:rsidR="00867A10" w:rsidRPr="00EB2194" w:rsidRDefault="00867A10" w:rsidP="00401A10">
            <w:pPr>
              <w:rPr>
                <w:rFonts w:cstheme="minorHAnsi"/>
              </w:rPr>
            </w:pPr>
            <w:r w:rsidRPr="00EB2194">
              <w:rPr>
                <w:rFonts w:cstheme="minorHAnsi"/>
              </w:rPr>
              <w:t>First milestone:</w:t>
            </w:r>
          </w:p>
        </w:tc>
        <w:tc>
          <w:tcPr>
            <w:tcW w:w="3077" w:type="dxa"/>
          </w:tcPr>
          <w:p w:rsidR="00867A10" w:rsidRPr="00EB2194" w:rsidRDefault="00867A10" w:rsidP="00401A10">
            <w:pPr>
              <w:rPr>
                <w:rFonts w:cstheme="minorHAnsi"/>
              </w:rPr>
            </w:pPr>
            <w:r w:rsidRPr="00EB2194">
              <w:rPr>
                <w:rFonts w:cstheme="minorHAnsi"/>
              </w:rPr>
              <w:t>Second milestone:</w:t>
            </w:r>
          </w:p>
        </w:tc>
        <w:tc>
          <w:tcPr>
            <w:tcW w:w="3078" w:type="dxa"/>
          </w:tcPr>
          <w:p w:rsidR="00867A10" w:rsidRPr="00EB2194" w:rsidRDefault="00867A10" w:rsidP="00401A10">
            <w:pPr>
              <w:rPr>
                <w:rFonts w:cstheme="minorHAnsi"/>
              </w:rPr>
            </w:pPr>
            <w:r w:rsidRPr="00EB2194">
              <w:rPr>
                <w:rFonts w:cstheme="minorHAnsi"/>
              </w:rPr>
              <w:t>Third milestone:</w:t>
            </w:r>
          </w:p>
        </w:tc>
        <w:tc>
          <w:tcPr>
            <w:tcW w:w="3078" w:type="dxa"/>
          </w:tcPr>
          <w:p w:rsidR="00867A10" w:rsidRPr="00EB2194" w:rsidRDefault="00867A10" w:rsidP="00401A10">
            <w:pPr>
              <w:rPr>
                <w:rFonts w:cstheme="minorHAnsi"/>
              </w:rPr>
            </w:pPr>
            <w:r w:rsidRPr="00EB2194">
              <w:rPr>
                <w:rFonts w:cstheme="minorHAnsi"/>
              </w:rPr>
              <w:t>Fourth milestone:</w:t>
            </w:r>
          </w:p>
        </w:tc>
      </w:tr>
      <w:tr w:rsidR="00867A10" w:rsidRPr="00EB2194" w:rsidTr="00867A10">
        <w:tc>
          <w:tcPr>
            <w:tcW w:w="3077" w:type="dxa"/>
          </w:tcPr>
          <w:p w:rsidR="00867A10" w:rsidRPr="00EB2194" w:rsidRDefault="00867A10" w:rsidP="00401A10">
            <w:pPr>
              <w:rPr>
                <w:rFonts w:cstheme="minorHAnsi"/>
              </w:rPr>
            </w:pPr>
          </w:p>
        </w:tc>
        <w:tc>
          <w:tcPr>
            <w:tcW w:w="3077" w:type="dxa"/>
          </w:tcPr>
          <w:p w:rsidR="00867A10" w:rsidRPr="00EB2194" w:rsidRDefault="00867A10" w:rsidP="00401A10">
            <w:pPr>
              <w:rPr>
                <w:rFonts w:cstheme="minorHAnsi"/>
              </w:rPr>
            </w:pPr>
          </w:p>
        </w:tc>
        <w:tc>
          <w:tcPr>
            <w:tcW w:w="3078" w:type="dxa"/>
          </w:tcPr>
          <w:p w:rsidR="00867A10" w:rsidRPr="00EB2194" w:rsidRDefault="00867A10" w:rsidP="00401A10">
            <w:pPr>
              <w:rPr>
                <w:rFonts w:cstheme="minorHAnsi"/>
              </w:rPr>
            </w:pPr>
          </w:p>
        </w:tc>
        <w:tc>
          <w:tcPr>
            <w:tcW w:w="3078" w:type="dxa"/>
          </w:tcPr>
          <w:p w:rsidR="00867A10" w:rsidRPr="00EB2194" w:rsidRDefault="00867A10" w:rsidP="00401A10">
            <w:pPr>
              <w:rPr>
                <w:rFonts w:cstheme="minorHAnsi"/>
              </w:rPr>
            </w:pPr>
          </w:p>
        </w:tc>
      </w:tr>
      <w:bookmarkEnd w:id="3"/>
    </w:tbl>
    <w:p w:rsidR="00867A10" w:rsidRPr="00EB2194" w:rsidRDefault="00867A10" w:rsidP="00401A10">
      <w:pPr>
        <w:rPr>
          <w:rFonts w:cstheme="minorHAnsi"/>
        </w:rPr>
      </w:pPr>
    </w:p>
    <w:tbl>
      <w:tblPr>
        <w:tblStyle w:val="TableGrid"/>
        <w:tblW w:w="0" w:type="auto"/>
        <w:tblLook w:val="04A0" w:firstRow="1" w:lastRow="0" w:firstColumn="1" w:lastColumn="0" w:noHBand="0" w:noVBand="1"/>
      </w:tblPr>
      <w:tblGrid>
        <w:gridCol w:w="3077"/>
        <w:gridCol w:w="3077"/>
        <w:gridCol w:w="3078"/>
        <w:gridCol w:w="3078"/>
      </w:tblGrid>
      <w:tr w:rsidR="00867A10" w:rsidRPr="00EB2194" w:rsidTr="00867A10">
        <w:tc>
          <w:tcPr>
            <w:tcW w:w="12310" w:type="dxa"/>
            <w:gridSpan w:val="4"/>
          </w:tcPr>
          <w:p w:rsidR="00867A10" w:rsidRPr="00EB2194" w:rsidRDefault="00867A10" w:rsidP="00867A10">
            <w:pPr>
              <w:rPr>
                <w:rFonts w:cstheme="minorHAnsi"/>
              </w:rPr>
            </w:pPr>
            <w:r w:rsidRPr="00EB2194">
              <w:rPr>
                <w:rFonts w:cstheme="minorHAnsi"/>
              </w:rPr>
              <w:t>2. create a song and dance to perform</w:t>
            </w:r>
          </w:p>
        </w:tc>
      </w:tr>
      <w:tr w:rsidR="00867A10" w:rsidRPr="00EB2194" w:rsidTr="00867A10">
        <w:tc>
          <w:tcPr>
            <w:tcW w:w="3077" w:type="dxa"/>
          </w:tcPr>
          <w:p w:rsidR="00867A10" w:rsidRPr="00EB2194" w:rsidRDefault="00867A10" w:rsidP="00867A10">
            <w:pPr>
              <w:rPr>
                <w:rFonts w:cstheme="minorHAnsi"/>
              </w:rPr>
            </w:pPr>
            <w:r w:rsidRPr="00EB2194">
              <w:rPr>
                <w:rFonts w:cstheme="minorHAnsi"/>
              </w:rPr>
              <w:t>First milestone:</w:t>
            </w:r>
          </w:p>
        </w:tc>
        <w:tc>
          <w:tcPr>
            <w:tcW w:w="3077" w:type="dxa"/>
          </w:tcPr>
          <w:p w:rsidR="00867A10" w:rsidRPr="00EB2194" w:rsidRDefault="00867A10" w:rsidP="00867A10">
            <w:pPr>
              <w:rPr>
                <w:rFonts w:cstheme="minorHAnsi"/>
              </w:rPr>
            </w:pPr>
            <w:r w:rsidRPr="00EB2194">
              <w:rPr>
                <w:rFonts w:cstheme="minorHAnsi"/>
              </w:rPr>
              <w:t>Second milestone:</w:t>
            </w:r>
          </w:p>
        </w:tc>
        <w:tc>
          <w:tcPr>
            <w:tcW w:w="3078" w:type="dxa"/>
          </w:tcPr>
          <w:p w:rsidR="00867A10" w:rsidRPr="00EB2194" w:rsidRDefault="00867A10" w:rsidP="00867A10">
            <w:pPr>
              <w:rPr>
                <w:rFonts w:cstheme="minorHAnsi"/>
              </w:rPr>
            </w:pPr>
            <w:r w:rsidRPr="00EB2194">
              <w:rPr>
                <w:rFonts w:cstheme="minorHAnsi"/>
              </w:rPr>
              <w:t>Third milestone:</w:t>
            </w:r>
          </w:p>
        </w:tc>
        <w:tc>
          <w:tcPr>
            <w:tcW w:w="3078" w:type="dxa"/>
          </w:tcPr>
          <w:p w:rsidR="00867A10" w:rsidRPr="00EB2194" w:rsidRDefault="00867A10" w:rsidP="00867A10">
            <w:pPr>
              <w:rPr>
                <w:rFonts w:cstheme="minorHAnsi"/>
              </w:rPr>
            </w:pPr>
            <w:r w:rsidRPr="00EB2194">
              <w:rPr>
                <w:rFonts w:cstheme="minorHAnsi"/>
              </w:rPr>
              <w:t>Fourth milestone:</w:t>
            </w:r>
          </w:p>
        </w:tc>
      </w:tr>
      <w:tr w:rsidR="00867A10" w:rsidRPr="00EB2194" w:rsidTr="00867A10">
        <w:tc>
          <w:tcPr>
            <w:tcW w:w="3077" w:type="dxa"/>
          </w:tcPr>
          <w:p w:rsidR="00867A10" w:rsidRPr="00EB2194" w:rsidRDefault="00867A10" w:rsidP="00867A10">
            <w:pPr>
              <w:rPr>
                <w:rFonts w:cstheme="minorHAnsi"/>
              </w:rPr>
            </w:pPr>
          </w:p>
        </w:tc>
        <w:tc>
          <w:tcPr>
            <w:tcW w:w="3077" w:type="dxa"/>
          </w:tcPr>
          <w:p w:rsidR="00867A10" w:rsidRPr="00EB2194" w:rsidRDefault="00867A10" w:rsidP="00867A10">
            <w:pPr>
              <w:rPr>
                <w:rFonts w:cstheme="minorHAnsi"/>
              </w:rPr>
            </w:pPr>
          </w:p>
        </w:tc>
        <w:tc>
          <w:tcPr>
            <w:tcW w:w="3078" w:type="dxa"/>
          </w:tcPr>
          <w:p w:rsidR="00867A10" w:rsidRPr="00EB2194" w:rsidRDefault="00867A10" w:rsidP="00867A10">
            <w:pPr>
              <w:rPr>
                <w:rFonts w:cstheme="minorHAnsi"/>
              </w:rPr>
            </w:pPr>
          </w:p>
        </w:tc>
        <w:tc>
          <w:tcPr>
            <w:tcW w:w="3078" w:type="dxa"/>
          </w:tcPr>
          <w:p w:rsidR="00867A10" w:rsidRPr="00EB2194" w:rsidRDefault="00867A10" w:rsidP="00867A10">
            <w:pPr>
              <w:rPr>
                <w:rFonts w:cstheme="minorHAnsi"/>
              </w:rPr>
            </w:pPr>
          </w:p>
        </w:tc>
      </w:tr>
    </w:tbl>
    <w:p w:rsidR="00867A10" w:rsidRPr="00EB2194" w:rsidRDefault="00867A10" w:rsidP="00401A10">
      <w:pPr>
        <w:rPr>
          <w:rFonts w:cstheme="minorHAnsi"/>
        </w:rPr>
      </w:pPr>
    </w:p>
    <w:tbl>
      <w:tblPr>
        <w:tblStyle w:val="TableGrid"/>
        <w:tblW w:w="0" w:type="auto"/>
        <w:tblLook w:val="04A0" w:firstRow="1" w:lastRow="0" w:firstColumn="1" w:lastColumn="0" w:noHBand="0" w:noVBand="1"/>
      </w:tblPr>
      <w:tblGrid>
        <w:gridCol w:w="3077"/>
        <w:gridCol w:w="3077"/>
        <w:gridCol w:w="3078"/>
        <w:gridCol w:w="3078"/>
      </w:tblGrid>
      <w:tr w:rsidR="00867A10" w:rsidRPr="00EB2194" w:rsidTr="00867A10">
        <w:tc>
          <w:tcPr>
            <w:tcW w:w="12310" w:type="dxa"/>
            <w:gridSpan w:val="4"/>
          </w:tcPr>
          <w:p w:rsidR="00867A10" w:rsidRPr="00EB2194" w:rsidRDefault="00867A10" w:rsidP="00867A10">
            <w:pPr>
              <w:rPr>
                <w:rFonts w:cstheme="minorHAnsi"/>
              </w:rPr>
            </w:pPr>
            <w:r w:rsidRPr="00EB2194">
              <w:rPr>
                <w:rFonts w:cstheme="minorHAnsi"/>
              </w:rPr>
              <w:t xml:space="preserve">3. design, make and play a maths game </w:t>
            </w:r>
          </w:p>
        </w:tc>
      </w:tr>
      <w:tr w:rsidR="00867A10" w:rsidRPr="00EB2194" w:rsidTr="00867A10">
        <w:tc>
          <w:tcPr>
            <w:tcW w:w="3077" w:type="dxa"/>
          </w:tcPr>
          <w:p w:rsidR="00867A10" w:rsidRPr="00EB2194" w:rsidRDefault="00867A10" w:rsidP="00867A10">
            <w:pPr>
              <w:rPr>
                <w:rFonts w:cstheme="minorHAnsi"/>
              </w:rPr>
            </w:pPr>
            <w:r w:rsidRPr="00EB2194">
              <w:rPr>
                <w:rFonts w:cstheme="minorHAnsi"/>
              </w:rPr>
              <w:t>First milestone:</w:t>
            </w:r>
          </w:p>
        </w:tc>
        <w:tc>
          <w:tcPr>
            <w:tcW w:w="3077" w:type="dxa"/>
          </w:tcPr>
          <w:p w:rsidR="00867A10" w:rsidRPr="00EB2194" w:rsidRDefault="00867A10" w:rsidP="00867A10">
            <w:pPr>
              <w:rPr>
                <w:rFonts w:cstheme="minorHAnsi"/>
              </w:rPr>
            </w:pPr>
            <w:r w:rsidRPr="00EB2194">
              <w:rPr>
                <w:rFonts w:cstheme="minorHAnsi"/>
              </w:rPr>
              <w:t>Second milestone:</w:t>
            </w:r>
          </w:p>
        </w:tc>
        <w:tc>
          <w:tcPr>
            <w:tcW w:w="3078" w:type="dxa"/>
          </w:tcPr>
          <w:p w:rsidR="00867A10" w:rsidRPr="00EB2194" w:rsidRDefault="00867A10" w:rsidP="00867A10">
            <w:pPr>
              <w:rPr>
                <w:rFonts w:cstheme="minorHAnsi"/>
              </w:rPr>
            </w:pPr>
            <w:r w:rsidRPr="00EB2194">
              <w:rPr>
                <w:rFonts w:cstheme="minorHAnsi"/>
              </w:rPr>
              <w:t>Third milestone:</w:t>
            </w:r>
          </w:p>
        </w:tc>
        <w:tc>
          <w:tcPr>
            <w:tcW w:w="3078" w:type="dxa"/>
          </w:tcPr>
          <w:p w:rsidR="00867A10" w:rsidRPr="00EB2194" w:rsidRDefault="00867A10" w:rsidP="00867A10">
            <w:pPr>
              <w:rPr>
                <w:rFonts w:cstheme="minorHAnsi"/>
              </w:rPr>
            </w:pPr>
            <w:r w:rsidRPr="00EB2194">
              <w:rPr>
                <w:rFonts w:cstheme="minorHAnsi"/>
              </w:rPr>
              <w:t>Fourth milestone:</w:t>
            </w:r>
          </w:p>
        </w:tc>
      </w:tr>
      <w:tr w:rsidR="00867A10" w:rsidRPr="00EB2194" w:rsidTr="00867A10">
        <w:tc>
          <w:tcPr>
            <w:tcW w:w="3077" w:type="dxa"/>
          </w:tcPr>
          <w:p w:rsidR="00867A10" w:rsidRPr="00EB2194" w:rsidRDefault="00867A10" w:rsidP="00867A10">
            <w:pPr>
              <w:rPr>
                <w:rFonts w:cstheme="minorHAnsi"/>
              </w:rPr>
            </w:pPr>
          </w:p>
        </w:tc>
        <w:tc>
          <w:tcPr>
            <w:tcW w:w="3077" w:type="dxa"/>
          </w:tcPr>
          <w:p w:rsidR="00867A10" w:rsidRPr="00EB2194" w:rsidRDefault="00867A10" w:rsidP="00867A10">
            <w:pPr>
              <w:rPr>
                <w:rFonts w:cstheme="minorHAnsi"/>
              </w:rPr>
            </w:pPr>
          </w:p>
        </w:tc>
        <w:tc>
          <w:tcPr>
            <w:tcW w:w="3078" w:type="dxa"/>
          </w:tcPr>
          <w:p w:rsidR="00867A10" w:rsidRPr="00EB2194" w:rsidRDefault="00867A10" w:rsidP="00867A10">
            <w:pPr>
              <w:rPr>
                <w:rFonts w:cstheme="minorHAnsi"/>
              </w:rPr>
            </w:pPr>
          </w:p>
        </w:tc>
        <w:tc>
          <w:tcPr>
            <w:tcW w:w="3078" w:type="dxa"/>
          </w:tcPr>
          <w:p w:rsidR="00867A10" w:rsidRPr="00EB2194" w:rsidRDefault="00867A10" w:rsidP="00867A10">
            <w:pPr>
              <w:rPr>
                <w:rFonts w:cstheme="minorHAnsi"/>
              </w:rPr>
            </w:pPr>
          </w:p>
        </w:tc>
      </w:tr>
    </w:tbl>
    <w:p w:rsidR="00867A10" w:rsidRPr="00EB2194" w:rsidRDefault="00867A10" w:rsidP="00401A10">
      <w:pPr>
        <w:rPr>
          <w:rFonts w:cstheme="minorHAnsi"/>
        </w:rPr>
      </w:pPr>
    </w:p>
    <w:tbl>
      <w:tblPr>
        <w:tblStyle w:val="TableGrid"/>
        <w:tblW w:w="0" w:type="auto"/>
        <w:tblLook w:val="04A0" w:firstRow="1" w:lastRow="0" w:firstColumn="1" w:lastColumn="0" w:noHBand="0" w:noVBand="1"/>
      </w:tblPr>
      <w:tblGrid>
        <w:gridCol w:w="3077"/>
        <w:gridCol w:w="3077"/>
        <w:gridCol w:w="3078"/>
        <w:gridCol w:w="3078"/>
      </w:tblGrid>
      <w:tr w:rsidR="00867A10" w:rsidRPr="00EB2194" w:rsidTr="00867A10">
        <w:tc>
          <w:tcPr>
            <w:tcW w:w="12310" w:type="dxa"/>
            <w:gridSpan w:val="4"/>
          </w:tcPr>
          <w:p w:rsidR="00867A10" w:rsidRPr="00EB2194" w:rsidRDefault="00867A10" w:rsidP="00867A10">
            <w:pPr>
              <w:rPr>
                <w:rFonts w:cstheme="minorHAnsi"/>
              </w:rPr>
            </w:pPr>
            <w:r w:rsidRPr="00EB2194">
              <w:rPr>
                <w:rFonts w:cstheme="minorHAnsi"/>
              </w:rPr>
              <w:t xml:space="preserve">4. make a toy for a baby </w:t>
            </w:r>
          </w:p>
        </w:tc>
      </w:tr>
      <w:tr w:rsidR="00867A10" w:rsidRPr="00EB2194" w:rsidTr="00867A10">
        <w:tc>
          <w:tcPr>
            <w:tcW w:w="3077" w:type="dxa"/>
          </w:tcPr>
          <w:p w:rsidR="00867A10" w:rsidRPr="00EB2194" w:rsidRDefault="00867A10" w:rsidP="00867A10">
            <w:pPr>
              <w:rPr>
                <w:rFonts w:cstheme="minorHAnsi"/>
              </w:rPr>
            </w:pPr>
            <w:r w:rsidRPr="00EB2194">
              <w:rPr>
                <w:rFonts w:cstheme="minorHAnsi"/>
              </w:rPr>
              <w:t>First milestone:</w:t>
            </w:r>
          </w:p>
        </w:tc>
        <w:tc>
          <w:tcPr>
            <w:tcW w:w="3077" w:type="dxa"/>
          </w:tcPr>
          <w:p w:rsidR="00867A10" w:rsidRPr="00EB2194" w:rsidRDefault="00867A10" w:rsidP="00867A10">
            <w:pPr>
              <w:rPr>
                <w:rFonts w:cstheme="minorHAnsi"/>
              </w:rPr>
            </w:pPr>
            <w:r w:rsidRPr="00EB2194">
              <w:rPr>
                <w:rFonts w:cstheme="minorHAnsi"/>
              </w:rPr>
              <w:t>Second milestone:</w:t>
            </w:r>
          </w:p>
        </w:tc>
        <w:tc>
          <w:tcPr>
            <w:tcW w:w="3078" w:type="dxa"/>
          </w:tcPr>
          <w:p w:rsidR="00867A10" w:rsidRPr="00EB2194" w:rsidRDefault="00867A10" w:rsidP="00867A10">
            <w:pPr>
              <w:rPr>
                <w:rFonts w:cstheme="minorHAnsi"/>
              </w:rPr>
            </w:pPr>
            <w:r w:rsidRPr="00EB2194">
              <w:rPr>
                <w:rFonts w:cstheme="minorHAnsi"/>
              </w:rPr>
              <w:t>Third milestone:</w:t>
            </w:r>
          </w:p>
        </w:tc>
        <w:tc>
          <w:tcPr>
            <w:tcW w:w="3078" w:type="dxa"/>
          </w:tcPr>
          <w:p w:rsidR="00867A10" w:rsidRPr="00EB2194" w:rsidRDefault="00867A10" w:rsidP="00867A10">
            <w:pPr>
              <w:rPr>
                <w:rFonts w:cstheme="minorHAnsi"/>
              </w:rPr>
            </w:pPr>
            <w:r w:rsidRPr="00EB2194">
              <w:rPr>
                <w:rFonts w:cstheme="minorHAnsi"/>
              </w:rPr>
              <w:t>Fourth milestone:</w:t>
            </w:r>
          </w:p>
        </w:tc>
      </w:tr>
      <w:tr w:rsidR="00867A10" w:rsidRPr="00EB2194" w:rsidTr="00867A10">
        <w:tc>
          <w:tcPr>
            <w:tcW w:w="3077" w:type="dxa"/>
          </w:tcPr>
          <w:p w:rsidR="00867A10" w:rsidRPr="00EB2194" w:rsidRDefault="00867A10" w:rsidP="00867A10">
            <w:pPr>
              <w:rPr>
                <w:rFonts w:cstheme="minorHAnsi"/>
              </w:rPr>
            </w:pPr>
          </w:p>
        </w:tc>
        <w:tc>
          <w:tcPr>
            <w:tcW w:w="3077" w:type="dxa"/>
          </w:tcPr>
          <w:p w:rsidR="00867A10" w:rsidRPr="00EB2194" w:rsidRDefault="00867A10" w:rsidP="00867A10">
            <w:pPr>
              <w:rPr>
                <w:rFonts w:cstheme="minorHAnsi"/>
              </w:rPr>
            </w:pPr>
          </w:p>
        </w:tc>
        <w:tc>
          <w:tcPr>
            <w:tcW w:w="3078" w:type="dxa"/>
          </w:tcPr>
          <w:p w:rsidR="00867A10" w:rsidRPr="00EB2194" w:rsidRDefault="00867A10" w:rsidP="00867A10">
            <w:pPr>
              <w:rPr>
                <w:rFonts w:cstheme="minorHAnsi"/>
              </w:rPr>
            </w:pPr>
          </w:p>
        </w:tc>
        <w:tc>
          <w:tcPr>
            <w:tcW w:w="3078" w:type="dxa"/>
          </w:tcPr>
          <w:p w:rsidR="00867A10" w:rsidRPr="00EB2194" w:rsidRDefault="00867A10" w:rsidP="00867A10">
            <w:pPr>
              <w:rPr>
                <w:rFonts w:cstheme="minorHAnsi"/>
              </w:rPr>
            </w:pPr>
          </w:p>
        </w:tc>
      </w:tr>
    </w:tbl>
    <w:p w:rsidR="00867A10" w:rsidRPr="00EB2194" w:rsidRDefault="00867A10" w:rsidP="00401A10">
      <w:pPr>
        <w:rPr>
          <w:rFonts w:cstheme="minorHAnsi"/>
        </w:rPr>
      </w:pPr>
    </w:p>
    <w:tbl>
      <w:tblPr>
        <w:tblStyle w:val="TableGrid"/>
        <w:tblW w:w="0" w:type="auto"/>
        <w:tblLook w:val="04A0" w:firstRow="1" w:lastRow="0" w:firstColumn="1" w:lastColumn="0" w:noHBand="0" w:noVBand="1"/>
      </w:tblPr>
      <w:tblGrid>
        <w:gridCol w:w="3077"/>
        <w:gridCol w:w="3077"/>
        <w:gridCol w:w="3078"/>
        <w:gridCol w:w="3078"/>
      </w:tblGrid>
      <w:tr w:rsidR="00867A10" w:rsidRPr="00EB2194" w:rsidTr="00867A10">
        <w:tc>
          <w:tcPr>
            <w:tcW w:w="12310" w:type="dxa"/>
            <w:gridSpan w:val="4"/>
          </w:tcPr>
          <w:p w:rsidR="00867A10" w:rsidRPr="00EB2194" w:rsidRDefault="00867A10" w:rsidP="00867A10">
            <w:pPr>
              <w:rPr>
                <w:rFonts w:cstheme="minorHAnsi"/>
              </w:rPr>
            </w:pPr>
            <w:r w:rsidRPr="00EB2194">
              <w:rPr>
                <w:rFonts w:cstheme="minorHAnsi"/>
              </w:rPr>
              <w:t>5. create playdough</w:t>
            </w:r>
          </w:p>
        </w:tc>
      </w:tr>
      <w:tr w:rsidR="00867A10" w:rsidRPr="00EB2194" w:rsidTr="00867A10">
        <w:tc>
          <w:tcPr>
            <w:tcW w:w="3077" w:type="dxa"/>
          </w:tcPr>
          <w:p w:rsidR="00867A10" w:rsidRPr="00EB2194" w:rsidRDefault="00867A10" w:rsidP="00867A10">
            <w:pPr>
              <w:rPr>
                <w:rFonts w:cstheme="minorHAnsi"/>
              </w:rPr>
            </w:pPr>
            <w:r w:rsidRPr="00EB2194">
              <w:rPr>
                <w:rFonts w:cstheme="minorHAnsi"/>
              </w:rPr>
              <w:t>First milestone:</w:t>
            </w:r>
          </w:p>
        </w:tc>
        <w:tc>
          <w:tcPr>
            <w:tcW w:w="3077" w:type="dxa"/>
          </w:tcPr>
          <w:p w:rsidR="00867A10" w:rsidRPr="00EB2194" w:rsidRDefault="00867A10" w:rsidP="00867A10">
            <w:pPr>
              <w:rPr>
                <w:rFonts w:cstheme="minorHAnsi"/>
              </w:rPr>
            </w:pPr>
            <w:r w:rsidRPr="00EB2194">
              <w:rPr>
                <w:rFonts w:cstheme="minorHAnsi"/>
              </w:rPr>
              <w:t>Second milestone:</w:t>
            </w:r>
          </w:p>
        </w:tc>
        <w:tc>
          <w:tcPr>
            <w:tcW w:w="3078" w:type="dxa"/>
          </w:tcPr>
          <w:p w:rsidR="00867A10" w:rsidRPr="00EB2194" w:rsidRDefault="00867A10" w:rsidP="00867A10">
            <w:pPr>
              <w:rPr>
                <w:rFonts w:cstheme="minorHAnsi"/>
              </w:rPr>
            </w:pPr>
            <w:r w:rsidRPr="00EB2194">
              <w:rPr>
                <w:rFonts w:cstheme="minorHAnsi"/>
              </w:rPr>
              <w:t>Third milestone:</w:t>
            </w:r>
          </w:p>
        </w:tc>
        <w:tc>
          <w:tcPr>
            <w:tcW w:w="3078" w:type="dxa"/>
          </w:tcPr>
          <w:p w:rsidR="00867A10" w:rsidRPr="00EB2194" w:rsidRDefault="00867A10" w:rsidP="00867A10">
            <w:pPr>
              <w:rPr>
                <w:rFonts w:cstheme="minorHAnsi"/>
              </w:rPr>
            </w:pPr>
            <w:r w:rsidRPr="00EB2194">
              <w:rPr>
                <w:rFonts w:cstheme="minorHAnsi"/>
              </w:rPr>
              <w:t>Fourth milestone:</w:t>
            </w:r>
          </w:p>
        </w:tc>
      </w:tr>
      <w:tr w:rsidR="00867A10" w:rsidRPr="00EB2194" w:rsidTr="00867A10">
        <w:tc>
          <w:tcPr>
            <w:tcW w:w="3077" w:type="dxa"/>
          </w:tcPr>
          <w:p w:rsidR="00867A10" w:rsidRPr="00EB2194" w:rsidRDefault="00867A10" w:rsidP="00867A10">
            <w:pPr>
              <w:rPr>
                <w:rFonts w:cstheme="minorHAnsi"/>
              </w:rPr>
            </w:pPr>
          </w:p>
        </w:tc>
        <w:tc>
          <w:tcPr>
            <w:tcW w:w="3077" w:type="dxa"/>
          </w:tcPr>
          <w:p w:rsidR="00867A10" w:rsidRPr="00EB2194" w:rsidRDefault="00867A10" w:rsidP="00867A10">
            <w:pPr>
              <w:rPr>
                <w:rFonts w:cstheme="minorHAnsi"/>
              </w:rPr>
            </w:pPr>
          </w:p>
        </w:tc>
        <w:tc>
          <w:tcPr>
            <w:tcW w:w="3078" w:type="dxa"/>
          </w:tcPr>
          <w:p w:rsidR="00867A10" w:rsidRPr="00EB2194" w:rsidRDefault="00867A10" w:rsidP="00867A10">
            <w:pPr>
              <w:rPr>
                <w:rFonts w:cstheme="minorHAnsi"/>
              </w:rPr>
            </w:pPr>
          </w:p>
        </w:tc>
        <w:tc>
          <w:tcPr>
            <w:tcW w:w="3078" w:type="dxa"/>
          </w:tcPr>
          <w:p w:rsidR="00867A10" w:rsidRPr="00EB2194" w:rsidRDefault="00867A10" w:rsidP="00867A10">
            <w:pPr>
              <w:rPr>
                <w:rFonts w:cstheme="minorHAnsi"/>
              </w:rPr>
            </w:pPr>
          </w:p>
        </w:tc>
      </w:tr>
    </w:tbl>
    <w:p w:rsidR="00867A10" w:rsidRPr="00EB2194" w:rsidRDefault="00867A10" w:rsidP="00401A10">
      <w:pPr>
        <w:rPr>
          <w:rFonts w:cstheme="minorHAnsi"/>
        </w:rPr>
      </w:pPr>
    </w:p>
    <w:tbl>
      <w:tblPr>
        <w:tblStyle w:val="TableGrid"/>
        <w:tblW w:w="0" w:type="auto"/>
        <w:tblLook w:val="04A0" w:firstRow="1" w:lastRow="0" w:firstColumn="1" w:lastColumn="0" w:noHBand="0" w:noVBand="1"/>
      </w:tblPr>
      <w:tblGrid>
        <w:gridCol w:w="3077"/>
        <w:gridCol w:w="3077"/>
        <w:gridCol w:w="3078"/>
        <w:gridCol w:w="3078"/>
      </w:tblGrid>
      <w:tr w:rsidR="00867A10" w:rsidRPr="00EB2194" w:rsidTr="00867A10">
        <w:tc>
          <w:tcPr>
            <w:tcW w:w="12310" w:type="dxa"/>
            <w:gridSpan w:val="4"/>
          </w:tcPr>
          <w:p w:rsidR="00867A10" w:rsidRPr="00EB2194" w:rsidRDefault="00867A10" w:rsidP="00867A10">
            <w:pPr>
              <w:rPr>
                <w:rFonts w:cstheme="minorHAnsi"/>
              </w:rPr>
            </w:pPr>
            <w:r w:rsidRPr="00EB2194">
              <w:rPr>
                <w:rFonts w:cstheme="minorHAnsi"/>
              </w:rPr>
              <w:t xml:space="preserve">6. </w:t>
            </w:r>
            <w:r w:rsidR="009A7AEA" w:rsidRPr="00EB2194">
              <w:rPr>
                <w:rFonts w:cstheme="minorHAnsi"/>
              </w:rPr>
              <w:t xml:space="preserve">make something bigger than you </w:t>
            </w:r>
          </w:p>
        </w:tc>
      </w:tr>
      <w:tr w:rsidR="00867A10" w:rsidRPr="00EB2194" w:rsidTr="00867A10">
        <w:tc>
          <w:tcPr>
            <w:tcW w:w="3077" w:type="dxa"/>
          </w:tcPr>
          <w:p w:rsidR="00867A10" w:rsidRPr="00EB2194" w:rsidRDefault="00867A10" w:rsidP="00867A10">
            <w:pPr>
              <w:rPr>
                <w:rFonts w:cstheme="minorHAnsi"/>
              </w:rPr>
            </w:pPr>
            <w:r w:rsidRPr="00EB2194">
              <w:rPr>
                <w:rFonts w:cstheme="minorHAnsi"/>
              </w:rPr>
              <w:t>First milestone:</w:t>
            </w:r>
          </w:p>
        </w:tc>
        <w:tc>
          <w:tcPr>
            <w:tcW w:w="3077" w:type="dxa"/>
          </w:tcPr>
          <w:p w:rsidR="00867A10" w:rsidRPr="00EB2194" w:rsidRDefault="00867A10" w:rsidP="00867A10">
            <w:pPr>
              <w:rPr>
                <w:rFonts w:cstheme="minorHAnsi"/>
              </w:rPr>
            </w:pPr>
            <w:r w:rsidRPr="00EB2194">
              <w:rPr>
                <w:rFonts w:cstheme="minorHAnsi"/>
              </w:rPr>
              <w:t>Second milestone:</w:t>
            </w:r>
          </w:p>
        </w:tc>
        <w:tc>
          <w:tcPr>
            <w:tcW w:w="3078" w:type="dxa"/>
          </w:tcPr>
          <w:p w:rsidR="00867A10" w:rsidRPr="00EB2194" w:rsidRDefault="00867A10" w:rsidP="00867A10">
            <w:pPr>
              <w:rPr>
                <w:rFonts w:cstheme="minorHAnsi"/>
              </w:rPr>
            </w:pPr>
            <w:r w:rsidRPr="00EB2194">
              <w:rPr>
                <w:rFonts w:cstheme="minorHAnsi"/>
              </w:rPr>
              <w:t>Third milestone:</w:t>
            </w:r>
          </w:p>
        </w:tc>
        <w:tc>
          <w:tcPr>
            <w:tcW w:w="3078" w:type="dxa"/>
          </w:tcPr>
          <w:p w:rsidR="00867A10" w:rsidRPr="00EB2194" w:rsidRDefault="00867A10" w:rsidP="00867A10">
            <w:pPr>
              <w:rPr>
                <w:rFonts w:cstheme="minorHAnsi"/>
              </w:rPr>
            </w:pPr>
            <w:r w:rsidRPr="00EB2194">
              <w:rPr>
                <w:rFonts w:cstheme="minorHAnsi"/>
              </w:rPr>
              <w:t>Fourth milestone:</w:t>
            </w:r>
          </w:p>
        </w:tc>
      </w:tr>
      <w:tr w:rsidR="00867A10" w:rsidRPr="00EB2194" w:rsidTr="00867A10">
        <w:tc>
          <w:tcPr>
            <w:tcW w:w="3077" w:type="dxa"/>
          </w:tcPr>
          <w:p w:rsidR="00867A10" w:rsidRPr="00EB2194" w:rsidRDefault="00867A10" w:rsidP="00867A10">
            <w:pPr>
              <w:rPr>
                <w:rFonts w:cstheme="minorHAnsi"/>
              </w:rPr>
            </w:pPr>
          </w:p>
        </w:tc>
        <w:tc>
          <w:tcPr>
            <w:tcW w:w="3077" w:type="dxa"/>
          </w:tcPr>
          <w:p w:rsidR="00867A10" w:rsidRPr="00EB2194" w:rsidRDefault="00867A10" w:rsidP="00867A10">
            <w:pPr>
              <w:rPr>
                <w:rFonts w:cstheme="minorHAnsi"/>
              </w:rPr>
            </w:pPr>
          </w:p>
        </w:tc>
        <w:tc>
          <w:tcPr>
            <w:tcW w:w="3078" w:type="dxa"/>
          </w:tcPr>
          <w:p w:rsidR="00867A10" w:rsidRPr="00EB2194" w:rsidRDefault="00867A10" w:rsidP="00867A10">
            <w:pPr>
              <w:rPr>
                <w:rFonts w:cstheme="minorHAnsi"/>
              </w:rPr>
            </w:pPr>
          </w:p>
        </w:tc>
        <w:tc>
          <w:tcPr>
            <w:tcW w:w="3078" w:type="dxa"/>
          </w:tcPr>
          <w:p w:rsidR="00867A10" w:rsidRPr="00EB2194" w:rsidRDefault="00867A10" w:rsidP="00867A10">
            <w:pPr>
              <w:rPr>
                <w:rFonts w:cstheme="minorHAnsi"/>
              </w:rPr>
            </w:pPr>
          </w:p>
        </w:tc>
      </w:tr>
    </w:tbl>
    <w:p w:rsidR="00867A10" w:rsidRPr="00EB2194" w:rsidRDefault="00867A10" w:rsidP="00401A10">
      <w:pPr>
        <w:rPr>
          <w:rFonts w:cstheme="minorHAnsi"/>
        </w:rPr>
      </w:pPr>
    </w:p>
    <w:tbl>
      <w:tblPr>
        <w:tblStyle w:val="TableGrid"/>
        <w:tblW w:w="0" w:type="auto"/>
        <w:tblLook w:val="04A0" w:firstRow="1" w:lastRow="0" w:firstColumn="1" w:lastColumn="0" w:noHBand="0" w:noVBand="1"/>
      </w:tblPr>
      <w:tblGrid>
        <w:gridCol w:w="3077"/>
        <w:gridCol w:w="3077"/>
        <w:gridCol w:w="3078"/>
        <w:gridCol w:w="3078"/>
      </w:tblGrid>
      <w:tr w:rsidR="00867A10" w:rsidRPr="00EB2194" w:rsidTr="00867A10">
        <w:tc>
          <w:tcPr>
            <w:tcW w:w="12310" w:type="dxa"/>
            <w:gridSpan w:val="4"/>
          </w:tcPr>
          <w:p w:rsidR="00867A10" w:rsidRPr="00EB2194" w:rsidRDefault="009A7AEA" w:rsidP="00867A10">
            <w:pPr>
              <w:rPr>
                <w:rFonts w:cstheme="minorHAnsi"/>
              </w:rPr>
            </w:pPr>
            <w:r w:rsidRPr="00EB2194">
              <w:rPr>
                <w:rFonts w:cstheme="minorHAnsi"/>
              </w:rPr>
              <w:t xml:space="preserve">7. </w:t>
            </w:r>
            <w:proofErr w:type="gramStart"/>
            <w:r w:rsidRPr="00EB2194">
              <w:rPr>
                <w:rFonts w:cstheme="minorHAnsi"/>
              </w:rPr>
              <w:t>read</w:t>
            </w:r>
            <w:proofErr w:type="gramEnd"/>
            <w:r w:rsidRPr="00EB2194">
              <w:rPr>
                <w:rFonts w:cstheme="minorHAnsi"/>
              </w:rPr>
              <w:t xml:space="preserve"> a simple story to a friend or the class!</w:t>
            </w:r>
          </w:p>
        </w:tc>
      </w:tr>
      <w:tr w:rsidR="00867A10" w:rsidRPr="00EB2194" w:rsidTr="00867A10">
        <w:tc>
          <w:tcPr>
            <w:tcW w:w="3077" w:type="dxa"/>
          </w:tcPr>
          <w:p w:rsidR="00867A10" w:rsidRPr="00EB2194" w:rsidRDefault="00867A10" w:rsidP="00867A10">
            <w:pPr>
              <w:rPr>
                <w:rFonts w:cstheme="minorHAnsi"/>
              </w:rPr>
            </w:pPr>
            <w:r w:rsidRPr="00EB2194">
              <w:rPr>
                <w:rFonts w:cstheme="minorHAnsi"/>
              </w:rPr>
              <w:t>First milestone:</w:t>
            </w:r>
          </w:p>
        </w:tc>
        <w:tc>
          <w:tcPr>
            <w:tcW w:w="3077" w:type="dxa"/>
          </w:tcPr>
          <w:p w:rsidR="00867A10" w:rsidRPr="00EB2194" w:rsidRDefault="00867A10" w:rsidP="00867A10">
            <w:pPr>
              <w:rPr>
                <w:rFonts w:cstheme="minorHAnsi"/>
              </w:rPr>
            </w:pPr>
            <w:r w:rsidRPr="00EB2194">
              <w:rPr>
                <w:rFonts w:cstheme="minorHAnsi"/>
              </w:rPr>
              <w:t>Second milestone:</w:t>
            </w:r>
          </w:p>
        </w:tc>
        <w:tc>
          <w:tcPr>
            <w:tcW w:w="3078" w:type="dxa"/>
          </w:tcPr>
          <w:p w:rsidR="00867A10" w:rsidRPr="00EB2194" w:rsidRDefault="00867A10" w:rsidP="00867A10">
            <w:pPr>
              <w:rPr>
                <w:rFonts w:cstheme="minorHAnsi"/>
              </w:rPr>
            </w:pPr>
            <w:r w:rsidRPr="00EB2194">
              <w:rPr>
                <w:rFonts w:cstheme="minorHAnsi"/>
              </w:rPr>
              <w:t>Third milestone:</w:t>
            </w:r>
          </w:p>
        </w:tc>
        <w:tc>
          <w:tcPr>
            <w:tcW w:w="3078" w:type="dxa"/>
          </w:tcPr>
          <w:p w:rsidR="00867A10" w:rsidRPr="00EB2194" w:rsidRDefault="00867A10" w:rsidP="00867A10">
            <w:pPr>
              <w:rPr>
                <w:rFonts w:cstheme="minorHAnsi"/>
              </w:rPr>
            </w:pPr>
            <w:r w:rsidRPr="00EB2194">
              <w:rPr>
                <w:rFonts w:cstheme="minorHAnsi"/>
              </w:rPr>
              <w:t>Fourth milestone:</w:t>
            </w:r>
          </w:p>
        </w:tc>
      </w:tr>
      <w:tr w:rsidR="00867A10" w:rsidRPr="00EB2194" w:rsidTr="00867A10">
        <w:tc>
          <w:tcPr>
            <w:tcW w:w="3077" w:type="dxa"/>
          </w:tcPr>
          <w:p w:rsidR="00867A10" w:rsidRPr="00EB2194" w:rsidRDefault="00867A10" w:rsidP="00867A10">
            <w:pPr>
              <w:rPr>
                <w:rFonts w:cstheme="minorHAnsi"/>
              </w:rPr>
            </w:pPr>
          </w:p>
        </w:tc>
        <w:tc>
          <w:tcPr>
            <w:tcW w:w="3077" w:type="dxa"/>
          </w:tcPr>
          <w:p w:rsidR="00867A10" w:rsidRPr="00EB2194" w:rsidRDefault="00867A10" w:rsidP="00867A10">
            <w:pPr>
              <w:rPr>
                <w:rFonts w:cstheme="minorHAnsi"/>
              </w:rPr>
            </w:pPr>
          </w:p>
        </w:tc>
        <w:tc>
          <w:tcPr>
            <w:tcW w:w="3078" w:type="dxa"/>
          </w:tcPr>
          <w:p w:rsidR="00867A10" w:rsidRPr="00EB2194" w:rsidRDefault="00867A10" w:rsidP="00867A10">
            <w:pPr>
              <w:rPr>
                <w:rFonts w:cstheme="minorHAnsi"/>
              </w:rPr>
            </w:pPr>
          </w:p>
        </w:tc>
        <w:tc>
          <w:tcPr>
            <w:tcW w:w="3078" w:type="dxa"/>
          </w:tcPr>
          <w:p w:rsidR="00867A10" w:rsidRPr="00EB2194" w:rsidRDefault="00867A10" w:rsidP="00867A10">
            <w:pPr>
              <w:rPr>
                <w:rFonts w:cstheme="minorHAnsi"/>
              </w:rPr>
            </w:pPr>
          </w:p>
        </w:tc>
      </w:tr>
    </w:tbl>
    <w:p w:rsidR="00867A10" w:rsidRPr="00EB2194" w:rsidRDefault="00867A10" w:rsidP="00401A10">
      <w:pPr>
        <w:rPr>
          <w:rFonts w:cstheme="minorHAnsi"/>
        </w:rPr>
      </w:pPr>
    </w:p>
    <w:tbl>
      <w:tblPr>
        <w:tblStyle w:val="TableGrid"/>
        <w:tblW w:w="0" w:type="auto"/>
        <w:tblLook w:val="04A0" w:firstRow="1" w:lastRow="0" w:firstColumn="1" w:lastColumn="0" w:noHBand="0" w:noVBand="1"/>
      </w:tblPr>
      <w:tblGrid>
        <w:gridCol w:w="3077"/>
        <w:gridCol w:w="3077"/>
        <w:gridCol w:w="3078"/>
        <w:gridCol w:w="3078"/>
      </w:tblGrid>
      <w:tr w:rsidR="00867A10" w:rsidRPr="00EB2194" w:rsidTr="00867A10">
        <w:tc>
          <w:tcPr>
            <w:tcW w:w="12310" w:type="dxa"/>
            <w:gridSpan w:val="4"/>
          </w:tcPr>
          <w:p w:rsidR="00867A10" w:rsidRPr="00EB2194" w:rsidRDefault="009A7AEA" w:rsidP="00867A10">
            <w:pPr>
              <w:rPr>
                <w:rFonts w:cstheme="minorHAnsi"/>
              </w:rPr>
            </w:pPr>
            <w:r w:rsidRPr="00EB2194">
              <w:rPr>
                <w:rFonts w:cstheme="minorHAnsi"/>
              </w:rPr>
              <w:t xml:space="preserve">8. write a simple three-line story </w:t>
            </w:r>
          </w:p>
        </w:tc>
      </w:tr>
      <w:tr w:rsidR="00867A10" w:rsidRPr="00EB2194" w:rsidTr="00867A10">
        <w:tc>
          <w:tcPr>
            <w:tcW w:w="3077" w:type="dxa"/>
          </w:tcPr>
          <w:p w:rsidR="00867A10" w:rsidRPr="00EB2194" w:rsidRDefault="00867A10" w:rsidP="00867A10">
            <w:pPr>
              <w:rPr>
                <w:rFonts w:cstheme="minorHAnsi"/>
              </w:rPr>
            </w:pPr>
            <w:r w:rsidRPr="00EB2194">
              <w:rPr>
                <w:rFonts w:cstheme="minorHAnsi"/>
              </w:rPr>
              <w:t>First milestone:</w:t>
            </w:r>
          </w:p>
        </w:tc>
        <w:tc>
          <w:tcPr>
            <w:tcW w:w="3077" w:type="dxa"/>
          </w:tcPr>
          <w:p w:rsidR="00867A10" w:rsidRPr="00EB2194" w:rsidRDefault="00867A10" w:rsidP="00867A10">
            <w:pPr>
              <w:rPr>
                <w:rFonts w:cstheme="minorHAnsi"/>
              </w:rPr>
            </w:pPr>
            <w:r w:rsidRPr="00EB2194">
              <w:rPr>
                <w:rFonts w:cstheme="minorHAnsi"/>
              </w:rPr>
              <w:t>Second milestone:</w:t>
            </w:r>
          </w:p>
        </w:tc>
        <w:tc>
          <w:tcPr>
            <w:tcW w:w="3078" w:type="dxa"/>
          </w:tcPr>
          <w:p w:rsidR="00867A10" w:rsidRPr="00EB2194" w:rsidRDefault="00867A10" w:rsidP="00867A10">
            <w:pPr>
              <w:rPr>
                <w:rFonts w:cstheme="minorHAnsi"/>
              </w:rPr>
            </w:pPr>
            <w:r w:rsidRPr="00EB2194">
              <w:rPr>
                <w:rFonts w:cstheme="minorHAnsi"/>
              </w:rPr>
              <w:t>Third milestone:</w:t>
            </w:r>
          </w:p>
        </w:tc>
        <w:tc>
          <w:tcPr>
            <w:tcW w:w="3078" w:type="dxa"/>
          </w:tcPr>
          <w:p w:rsidR="00867A10" w:rsidRPr="00EB2194" w:rsidRDefault="00867A10" w:rsidP="00867A10">
            <w:pPr>
              <w:rPr>
                <w:rFonts w:cstheme="minorHAnsi"/>
              </w:rPr>
            </w:pPr>
            <w:r w:rsidRPr="00EB2194">
              <w:rPr>
                <w:rFonts w:cstheme="minorHAnsi"/>
              </w:rPr>
              <w:t>Fourth milestone:</w:t>
            </w:r>
          </w:p>
        </w:tc>
      </w:tr>
      <w:tr w:rsidR="00867A10" w:rsidRPr="00EB2194" w:rsidTr="00867A10">
        <w:tc>
          <w:tcPr>
            <w:tcW w:w="3077" w:type="dxa"/>
          </w:tcPr>
          <w:p w:rsidR="00867A10" w:rsidRPr="00EB2194" w:rsidRDefault="00867A10" w:rsidP="00867A10">
            <w:pPr>
              <w:rPr>
                <w:rFonts w:cstheme="minorHAnsi"/>
              </w:rPr>
            </w:pPr>
          </w:p>
        </w:tc>
        <w:tc>
          <w:tcPr>
            <w:tcW w:w="3077" w:type="dxa"/>
          </w:tcPr>
          <w:p w:rsidR="00867A10" w:rsidRPr="00EB2194" w:rsidRDefault="00867A10" w:rsidP="00867A10">
            <w:pPr>
              <w:rPr>
                <w:rFonts w:cstheme="minorHAnsi"/>
              </w:rPr>
            </w:pPr>
          </w:p>
        </w:tc>
        <w:tc>
          <w:tcPr>
            <w:tcW w:w="3078" w:type="dxa"/>
          </w:tcPr>
          <w:p w:rsidR="00867A10" w:rsidRPr="00EB2194" w:rsidRDefault="00867A10" w:rsidP="00867A10">
            <w:pPr>
              <w:rPr>
                <w:rFonts w:cstheme="minorHAnsi"/>
              </w:rPr>
            </w:pPr>
          </w:p>
        </w:tc>
        <w:tc>
          <w:tcPr>
            <w:tcW w:w="3078" w:type="dxa"/>
          </w:tcPr>
          <w:p w:rsidR="00867A10" w:rsidRPr="00EB2194" w:rsidRDefault="00867A10" w:rsidP="00867A10">
            <w:pPr>
              <w:rPr>
                <w:rFonts w:cstheme="minorHAnsi"/>
              </w:rPr>
            </w:pPr>
          </w:p>
        </w:tc>
      </w:tr>
    </w:tbl>
    <w:p w:rsidR="00867A10" w:rsidRPr="00EB2194" w:rsidRDefault="00867A10" w:rsidP="00401A10">
      <w:pPr>
        <w:rPr>
          <w:rFonts w:cstheme="minorHAnsi"/>
        </w:rPr>
      </w:pPr>
    </w:p>
    <w:p w:rsidR="00867A10" w:rsidRPr="00EB2194" w:rsidRDefault="00867A10" w:rsidP="00401A10">
      <w:pPr>
        <w:rPr>
          <w:rFonts w:cstheme="minorHAnsi"/>
        </w:rPr>
      </w:pPr>
    </w:p>
    <w:p w:rsidR="00867A10" w:rsidRPr="00EB2194" w:rsidRDefault="00867A10" w:rsidP="00401A10">
      <w:pPr>
        <w:rPr>
          <w:rFonts w:cstheme="minorHAnsi"/>
        </w:rPr>
      </w:pPr>
    </w:p>
    <w:p w:rsidR="00867A10" w:rsidRPr="00EB2194" w:rsidRDefault="00867A10" w:rsidP="00401A10">
      <w:pPr>
        <w:rPr>
          <w:rFonts w:cstheme="minorHAnsi"/>
        </w:rPr>
      </w:pPr>
    </w:p>
    <w:sectPr w:rsidR="00867A10" w:rsidRPr="00EB2194" w:rsidSect="00401A1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D19"/>
    <w:multiLevelType w:val="multilevel"/>
    <w:tmpl w:val="54F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2576E"/>
    <w:multiLevelType w:val="multilevel"/>
    <w:tmpl w:val="E0E8BA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372950"/>
    <w:multiLevelType w:val="hybridMultilevel"/>
    <w:tmpl w:val="2320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A3E17"/>
    <w:multiLevelType w:val="hybridMultilevel"/>
    <w:tmpl w:val="8A44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22781"/>
    <w:multiLevelType w:val="multilevel"/>
    <w:tmpl w:val="517E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9C6F60"/>
    <w:multiLevelType w:val="multilevel"/>
    <w:tmpl w:val="0AF0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2A58BA"/>
    <w:multiLevelType w:val="multilevel"/>
    <w:tmpl w:val="434E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255C5"/>
    <w:multiLevelType w:val="hybridMultilevel"/>
    <w:tmpl w:val="19FC2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D2067"/>
    <w:multiLevelType w:val="hybridMultilevel"/>
    <w:tmpl w:val="A22C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6517B"/>
    <w:multiLevelType w:val="multilevel"/>
    <w:tmpl w:val="21C2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830640"/>
    <w:multiLevelType w:val="hybridMultilevel"/>
    <w:tmpl w:val="CCAA0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4F337B"/>
    <w:multiLevelType w:val="hybridMultilevel"/>
    <w:tmpl w:val="4586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D403E"/>
    <w:multiLevelType w:val="multilevel"/>
    <w:tmpl w:val="A24A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497949"/>
    <w:multiLevelType w:val="multilevel"/>
    <w:tmpl w:val="4E42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443F25"/>
    <w:multiLevelType w:val="hybridMultilevel"/>
    <w:tmpl w:val="62BE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E2308"/>
    <w:multiLevelType w:val="hybridMultilevel"/>
    <w:tmpl w:val="001EF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B7709"/>
    <w:multiLevelType w:val="hybridMultilevel"/>
    <w:tmpl w:val="FB129EC4"/>
    <w:lvl w:ilvl="0" w:tplc="0C569F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D1A09"/>
    <w:multiLevelType w:val="hybridMultilevel"/>
    <w:tmpl w:val="27E28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082C6D"/>
    <w:multiLevelType w:val="hybridMultilevel"/>
    <w:tmpl w:val="08C0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8231F"/>
    <w:multiLevelType w:val="multilevel"/>
    <w:tmpl w:val="41AC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F566DC"/>
    <w:multiLevelType w:val="multilevel"/>
    <w:tmpl w:val="849E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A46EF4"/>
    <w:multiLevelType w:val="hybridMultilevel"/>
    <w:tmpl w:val="8BB4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02A08"/>
    <w:multiLevelType w:val="hybridMultilevel"/>
    <w:tmpl w:val="4B48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6415BB"/>
    <w:multiLevelType w:val="multilevel"/>
    <w:tmpl w:val="97A4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3570D8"/>
    <w:multiLevelType w:val="hybridMultilevel"/>
    <w:tmpl w:val="C24A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D0328E"/>
    <w:multiLevelType w:val="multilevel"/>
    <w:tmpl w:val="604A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D90D81"/>
    <w:multiLevelType w:val="multilevel"/>
    <w:tmpl w:val="5B4E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10"/>
  </w:num>
  <w:num w:numId="4">
    <w:abstractNumId w:val="24"/>
  </w:num>
  <w:num w:numId="5">
    <w:abstractNumId w:val="6"/>
  </w:num>
  <w:num w:numId="6">
    <w:abstractNumId w:val="1"/>
  </w:num>
  <w:num w:numId="7">
    <w:abstractNumId w:val="18"/>
  </w:num>
  <w:num w:numId="8">
    <w:abstractNumId w:val="3"/>
  </w:num>
  <w:num w:numId="9">
    <w:abstractNumId w:val="2"/>
  </w:num>
  <w:num w:numId="10">
    <w:abstractNumId w:val="22"/>
  </w:num>
  <w:num w:numId="11">
    <w:abstractNumId w:val="21"/>
  </w:num>
  <w:num w:numId="12">
    <w:abstractNumId w:val="4"/>
  </w:num>
  <w:num w:numId="13">
    <w:abstractNumId w:val="23"/>
  </w:num>
  <w:num w:numId="14">
    <w:abstractNumId w:val="20"/>
  </w:num>
  <w:num w:numId="15">
    <w:abstractNumId w:val="9"/>
  </w:num>
  <w:num w:numId="16">
    <w:abstractNumId w:val="5"/>
  </w:num>
  <w:num w:numId="17">
    <w:abstractNumId w:val="26"/>
  </w:num>
  <w:num w:numId="18">
    <w:abstractNumId w:val="19"/>
  </w:num>
  <w:num w:numId="19">
    <w:abstractNumId w:val="13"/>
  </w:num>
  <w:num w:numId="20">
    <w:abstractNumId w:val="0"/>
  </w:num>
  <w:num w:numId="21">
    <w:abstractNumId w:val="12"/>
  </w:num>
  <w:num w:numId="22">
    <w:abstractNumId w:val="25"/>
  </w:num>
  <w:num w:numId="23">
    <w:abstractNumId w:val="14"/>
  </w:num>
  <w:num w:numId="24">
    <w:abstractNumId w:val="8"/>
  </w:num>
  <w:num w:numId="25">
    <w:abstractNumId w:val="15"/>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10"/>
    <w:rsid w:val="00195156"/>
    <w:rsid w:val="00287C32"/>
    <w:rsid w:val="00401A10"/>
    <w:rsid w:val="005402D8"/>
    <w:rsid w:val="007D64AE"/>
    <w:rsid w:val="00804BCE"/>
    <w:rsid w:val="00867A10"/>
    <w:rsid w:val="00963642"/>
    <w:rsid w:val="009A7AEA"/>
    <w:rsid w:val="00A50490"/>
    <w:rsid w:val="00A65B2C"/>
    <w:rsid w:val="00AB3955"/>
    <w:rsid w:val="00B85EA4"/>
    <w:rsid w:val="00CE34F9"/>
    <w:rsid w:val="00EB2194"/>
    <w:rsid w:val="00E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D924"/>
  <w15:chartTrackingRefBased/>
  <w15:docId w15:val="{B7858084-BFF5-4E2A-929A-632E3C63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A10"/>
    <w:pPr>
      <w:ind w:left="720"/>
      <w:contextualSpacing/>
    </w:pPr>
  </w:style>
  <w:style w:type="table" w:styleId="TableGrid">
    <w:name w:val="Table Grid"/>
    <w:basedOn w:val="TableNormal"/>
    <w:uiPriority w:val="39"/>
    <w:rsid w:val="0080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350679">
      <w:bodyDiv w:val="1"/>
      <w:marLeft w:val="0"/>
      <w:marRight w:val="0"/>
      <w:marTop w:val="0"/>
      <w:marBottom w:val="0"/>
      <w:divBdr>
        <w:top w:val="none" w:sz="0" w:space="0" w:color="auto"/>
        <w:left w:val="none" w:sz="0" w:space="0" w:color="auto"/>
        <w:bottom w:val="none" w:sz="0" w:space="0" w:color="auto"/>
        <w:right w:val="none" w:sz="0" w:space="0" w:color="auto"/>
      </w:divBdr>
    </w:div>
    <w:div w:id="193338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3839</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Moody</dc:creator>
  <cp:keywords/>
  <dc:description/>
  <cp:lastModifiedBy>H Cagney</cp:lastModifiedBy>
  <cp:revision>4</cp:revision>
  <dcterms:created xsi:type="dcterms:W3CDTF">2021-11-08T21:19:00Z</dcterms:created>
  <dcterms:modified xsi:type="dcterms:W3CDTF">2021-12-13T12:26:00Z</dcterms:modified>
</cp:coreProperties>
</file>