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68" w:rsidRPr="001B1FF0" w:rsidRDefault="00BA1347" w:rsidP="00023E68">
      <w:pPr>
        <w:pStyle w:val="NormalWeb"/>
        <w:jc w:val="both"/>
        <w:rPr>
          <w:rFonts w:ascii="Arial" w:hAnsi="Arial" w:cs="Arial"/>
          <w:b/>
          <w:u w:val="single"/>
        </w:rPr>
      </w:pPr>
      <w:r w:rsidRPr="001B1FF0">
        <w:rPr>
          <w:rFonts w:ascii="Arial" w:hAnsi="Arial" w:cs="Arial"/>
          <w:b/>
          <w:u w:val="single"/>
        </w:rPr>
        <w:t xml:space="preserve">Sports Premium Funding.  </w:t>
      </w:r>
      <w:r w:rsidR="00023E68" w:rsidRPr="001B1FF0">
        <w:rPr>
          <w:rFonts w:ascii="Arial" w:hAnsi="Arial" w:cs="Arial"/>
          <w:b/>
          <w:u w:val="single"/>
        </w:rPr>
        <w:t xml:space="preserve">Plans for </w:t>
      </w:r>
      <w:r w:rsidR="00D13E3E" w:rsidRPr="001B1FF0">
        <w:rPr>
          <w:rFonts w:ascii="Arial" w:hAnsi="Arial" w:cs="Arial"/>
          <w:b/>
          <w:u w:val="single"/>
        </w:rPr>
        <w:t>2018</w:t>
      </w:r>
      <w:r w:rsidRPr="001B1FF0">
        <w:rPr>
          <w:rFonts w:ascii="Arial" w:hAnsi="Arial" w:cs="Arial"/>
          <w:b/>
          <w:u w:val="single"/>
        </w:rPr>
        <w:t>-</w:t>
      </w:r>
      <w:r w:rsidR="00D13E3E" w:rsidRPr="001B1FF0">
        <w:rPr>
          <w:rFonts w:ascii="Arial" w:hAnsi="Arial" w:cs="Arial"/>
          <w:b/>
          <w:u w:val="single"/>
        </w:rPr>
        <w:t>19</w:t>
      </w:r>
    </w:p>
    <w:p w:rsidR="00E11585" w:rsidRPr="001B1FF0" w:rsidRDefault="00023E68" w:rsidP="00023E68">
      <w:pPr>
        <w:pStyle w:val="NormalWeb"/>
        <w:spacing w:line="396" w:lineRule="atLeast"/>
        <w:rPr>
          <w:rFonts w:ascii="Arial" w:hAnsi="Arial" w:cs="Arial"/>
          <w:b/>
        </w:rPr>
      </w:pPr>
      <w:r w:rsidRPr="001B1FF0">
        <w:rPr>
          <w:rFonts w:ascii="Arial" w:hAnsi="Arial" w:cs="Arial"/>
          <w:b/>
        </w:rPr>
        <w:t xml:space="preserve">During the </w:t>
      </w:r>
      <w:r w:rsidR="00BA1347" w:rsidRPr="001B1FF0">
        <w:rPr>
          <w:rFonts w:ascii="Arial" w:hAnsi="Arial" w:cs="Arial"/>
          <w:b/>
        </w:rPr>
        <w:t>financial</w:t>
      </w:r>
      <w:r w:rsidRPr="001B1FF0">
        <w:rPr>
          <w:rFonts w:ascii="Arial" w:hAnsi="Arial" w:cs="Arial"/>
          <w:b/>
        </w:rPr>
        <w:t xml:space="preserve"> year</w:t>
      </w:r>
      <w:r w:rsidR="00BA1347" w:rsidRPr="001B1FF0">
        <w:rPr>
          <w:rFonts w:ascii="Arial" w:hAnsi="Arial" w:cs="Arial"/>
          <w:b/>
        </w:rPr>
        <w:t>,</w:t>
      </w:r>
      <w:r w:rsidR="00D13E3E" w:rsidRPr="001B1FF0">
        <w:rPr>
          <w:rFonts w:ascii="Arial" w:hAnsi="Arial" w:cs="Arial"/>
          <w:b/>
        </w:rPr>
        <w:t xml:space="preserve"> 2018 – 2019</w:t>
      </w:r>
      <w:r w:rsidRPr="001B1FF0">
        <w:rPr>
          <w:rFonts w:ascii="Arial" w:hAnsi="Arial" w:cs="Arial"/>
          <w:b/>
        </w:rPr>
        <w:t xml:space="preserve"> Bocking Primary school plans to spend our funding of £</w:t>
      </w:r>
      <w:r w:rsidR="001B1FF0" w:rsidRPr="001B1FF0">
        <w:rPr>
          <w:rFonts w:ascii="Arial" w:hAnsi="Arial" w:cs="Arial"/>
          <w:b/>
        </w:rPr>
        <w:t>20,087 (approx.)</w:t>
      </w:r>
      <w:r w:rsidR="00BA1347" w:rsidRPr="001B1FF0">
        <w:rPr>
          <w:rFonts w:ascii="Arial" w:hAnsi="Arial" w:cs="Arial"/>
          <w:b/>
        </w:rPr>
        <w:t xml:space="preserve"> </w:t>
      </w:r>
      <w:r w:rsidRPr="001B1FF0">
        <w:rPr>
          <w:rFonts w:ascii="Arial" w:hAnsi="Arial" w:cs="Arial"/>
          <w:b/>
        </w:rPr>
        <w:t>on the following areas:</w:t>
      </w:r>
    </w:p>
    <w:p w:rsidR="00504757" w:rsidRPr="001B1FF0" w:rsidRDefault="00504757" w:rsidP="00023E68">
      <w:pPr>
        <w:pStyle w:val="NormalWeb"/>
        <w:spacing w:line="396" w:lineRule="atLeast"/>
        <w:rPr>
          <w:rFonts w:ascii="Arial" w:hAnsi="Arial" w:cs="Arial"/>
          <w:b/>
          <w:u w:val="single"/>
        </w:rPr>
      </w:pPr>
      <w:r w:rsidRPr="001B1FF0">
        <w:rPr>
          <w:rFonts w:ascii="Arial" w:hAnsi="Arial" w:cs="Arial"/>
          <w:b/>
          <w:u w:val="single"/>
        </w:rPr>
        <w:t xml:space="preserve">To develop our outdoor learning Space:  </w:t>
      </w:r>
      <w:r w:rsidR="001B1FF0" w:rsidRPr="001B1FF0">
        <w:rPr>
          <w:rFonts w:ascii="Arial" w:hAnsi="Arial" w:cs="Arial"/>
          <w:b/>
          <w:u w:val="single"/>
        </w:rPr>
        <w:t>£5</w:t>
      </w:r>
      <w:r w:rsidRPr="001B1FF0">
        <w:rPr>
          <w:rFonts w:ascii="Arial" w:hAnsi="Arial" w:cs="Arial"/>
          <w:b/>
          <w:u w:val="single"/>
        </w:rPr>
        <w:t>,000</w:t>
      </w:r>
    </w:p>
    <w:p w:rsidR="00504757" w:rsidRPr="001B1FF0" w:rsidRDefault="00504757" w:rsidP="00023E68">
      <w:pPr>
        <w:pStyle w:val="NormalWeb"/>
        <w:spacing w:line="396" w:lineRule="atLeast"/>
        <w:rPr>
          <w:rFonts w:ascii="Arial" w:hAnsi="Arial" w:cs="Arial"/>
        </w:rPr>
      </w:pPr>
      <w:r w:rsidRPr="001B1FF0">
        <w:rPr>
          <w:rFonts w:ascii="Arial" w:hAnsi="Arial" w:cs="Arial"/>
        </w:rPr>
        <w:t>This will enable all classes to complete much more of their learning outdoors and for the children to become more active</w:t>
      </w:r>
      <w:r w:rsidR="00E11585" w:rsidRPr="001B1FF0">
        <w:rPr>
          <w:rFonts w:ascii="Arial" w:hAnsi="Arial" w:cs="Arial"/>
        </w:rPr>
        <w:t>.</w:t>
      </w:r>
    </w:p>
    <w:p w:rsidR="00504757" w:rsidRPr="001B1FF0" w:rsidRDefault="00504757" w:rsidP="00023E68">
      <w:pPr>
        <w:pStyle w:val="NormalWeb"/>
        <w:spacing w:line="396" w:lineRule="atLeast"/>
        <w:rPr>
          <w:rFonts w:ascii="Arial" w:hAnsi="Arial" w:cs="Arial"/>
          <w:b/>
          <w:u w:val="single"/>
        </w:rPr>
      </w:pPr>
      <w:r w:rsidRPr="001B1FF0">
        <w:rPr>
          <w:rFonts w:ascii="Arial" w:hAnsi="Arial" w:cs="Arial"/>
          <w:b/>
          <w:u w:val="single"/>
        </w:rPr>
        <w:t xml:space="preserve">To improve the teaching of PE by employing a specialist coach:  </w:t>
      </w:r>
      <w:r w:rsidR="001B1FF0" w:rsidRPr="001B1FF0">
        <w:rPr>
          <w:rFonts w:ascii="Arial" w:hAnsi="Arial" w:cs="Arial"/>
          <w:b/>
          <w:u w:val="single"/>
        </w:rPr>
        <w:t>£3728</w:t>
      </w:r>
    </w:p>
    <w:p w:rsidR="00504757" w:rsidRPr="001B1FF0" w:rsidRDefault="00D13E3E" w:rsidP="00023E68">
      <w:pPr>
        <w:pStyle w:val="NormalWeb"/>
        <w:spacing w:line="396" w:lineRule="atLeast"/>
        <w:rPr>
          <w:rFonts w:ascii="Arial" w:hAnsi="Arial" w:cs="Arial"/>
        </w:rPr>
      </w:pPr>
      <w:r w:rsidRPr="001B1FF0">
        <w:rPr>
          <w:rFonts w:ascii="Arial" w:hAnsi="Arial" w:cs="Arial"/>
        </w:rPr>
        <w:t>This will enable all classes</w:t>
      </w:r>
      <w:r w:rsidR="00504757" w:rsidRPr="001B1FF0">
        <w:rPr>
          <w:rFonts w:ascii="Arial" w:hAnsi="Arial" w:cs="Arial"/>
        </w:rPr>
        <w:t xml:space="preserve"> to benefit from expert teaching, helping to raise attainment and progress in PE.</w:t>
      </w:r>
      <w:r w:rsidRPr="001B1FF0">
        <w:rPr>
          <w:rFonts w:ascii="Arial" w:hAnsi="Arial" w:cs="Arial"/>
        </w:rPr>
        <w:t xml:space="preserve"> Every class will have </w:t>
      </w:r>
      <w:r w:rsidR="001B1FF0" w:rsidRPr="001B1FF0">
        <w:rPr>
          <w:rFonts w:ascii="Arial" w:hAnsi="Arial" w:cs="Arial"/>
        </w:rPr>
        <w:t xml:space="preserve">at least </w:t>
      </w:r>
      <w:r w:rsidRPr="001B1FF0">
        <w:rPr>
          <w:rFonts w:ascii="Arial" w:hAnsi="Arial" w:cs="Arial"/>
        </w:rPr>
        <w:t>one hour of PE a week with the specialist coach.</w:t>
      </w:r>
    </w:p>
    <w:p w:rsidR="00504757" w:rsidRPr="001B1FF0" w:rsidRDefault="00504757" w:rsidP="00023E68">
      <w:pPr>
        <w:pStyle w:val="NormalWeb"/>
        <w:spacing w:line="396" w:lineRule="atLeast"/>
        <w:rPr>
          <w:rFonts w:ascii="Arial" w:hAnsi="Arial" w:cs="Arial"/>
          <w:b/>
          <w:u w:val="single"/>
        </w:rPr>
      </w:pPr>
      <w:r w:rsidRPr="001B1FF0">
        <w:rPr>
          <w:rFonts w:ascii="Arial" w:hAnsi="Arial" w:cs="Arial"/>
          <w:b/>
          <w:u w:val="single"/>
        </w:rPr>
        <w:t>To transport children to</w:t>
      </w:r>
      <w:r w:rsidR="001B1FF0" w:rsidRPr="001B1FF0">
        <w:rPr>
          <w:rFonts w:ascii="Arial" w:hAnsi="Arial" w:cs="Arial"/>
          <w:b/>
          <w:u w:val="single"/>
        </w:rPr>
        <w:t xml:space="preserve"> more sporting competitions:  £3</w:t>
      </w:r>
      <w:r w:rsidRPr="001B1FF0">
        <w:rPr>
          <w:rFonts w:ascii="Arial" w:hAnsi="Arial" w:cs="Arial"/>
          <w:b/>
          <w:u w:val="single"/>
        </w:rPr>
        <w:t>000</w:t>
      </w:r>
    </w:p>
    <w:p w:rsidR="00504757" w:rsidRPr="001B1FF0" w:rsidRDefault="00504757" w:rsidP="00023E68">
      <w:pPr>
        <w:pStyle w:val="NormalWeb"/>
        <w:spacing w:line="396" w:lineRule="atLeast"/>
        <w:rPr>
          <w:rFonts w:ascii="Arial" w:hAnsi="Arial" w:cs="Arial"/>
        </w:rPr>
      </w:pPr>
      <w:r w:rsidRPr="001B1FF0">
        <w:rPr>
          <w:rFonts w:ascii="Arial" w:hAnsi="Arial" w:cs="Arial"/>
        </w:rPr>
        <w:t>We hope</w:t>
      </w:r>
      <w:r w:rsidR="001B1FF0" w:rsidRPr="001B1FF0">
        <w:rPr>
          <w:rFonts w:ascii="Arial" w:hAnsi="Arial" w:cs="Arial"/>
        </w:rPr>
        <w:t>, with support from the sports coach,</w:t>
      </w:r>
      <w:r w:rsidRPr="001B1FF0">
        <w:rPr>
          <w:rFonts w:ascii="Arial" w:hAnsi="Arial" w:cs="Arial"/>
        </w:rPr>
        <w:t xml:space="preserve"> to take part in more sporting competitions in the local </w:t>
      </w:r>
      <w:proofErr w:type="gramStart"/>
      <w:r w:rsidRPr="001B1FF0">
        <w:rPr>
          <w:rFonts w:ascii="Arial" w:hAnsi="Arial" w:cs="Arial"/>
        </w:rPr>
        <w:t>area which</w:t>
      </w:r>
      <w:proofErr w:type="gramEnd"/>
      <w:r w:rsidRPr="001B1FF0">
        <w:rPr>
          <w:rFonts w:ascii="Arial" w:hAnsi="Arial" w:cs="Arial"/>
        </w:rPr>
        <w:t xml:space="preserve"> will allow more children to represent our school and improve their sporting skills.</w:t>
      </w:r>
    </w:p>
    <w:p w:rsidR="00504757" w:rsidRPr="001B1FF0" w:rsidRDefault="00504757" w:rsidP="00023E68">
      <w:pPr>
        <w:pStyle w:val="NormalWeb"/>
        <w:spacing w:line="396" w:lineRule="atLeast"/>
        <w:rPr>
          <w:rFonts w:ascii="Arial" w:hAnsi="Arial" w:cs="Arial"/>
          <w:b/>
          <w:u w:val="single"/>
        </w:rPr>
      </w:pPr>
      <w:r w:rsidRPr="001B1FF0">
        <w:rPr>
          <w:rFonts w:ascii="Arial" w:hAnsi="Arial" w:cs="Arial"/>
          <w:b/>
          <w:u w:val="single"/>
        </w:rPr>
        <w:t>Release time for the PE coordinator:  £500</w:t>
      </w:r>
    </w:p>
    <w:p w:rsidR="00504757" w:rsidRPr="001B1FF0" w:rsidRDefault="00504757" w:rsidP="00023E68">
      <w:pPr>
        <w:pStyle w:val="NormalWeb"/>
        <w:spacing w:line="396" w:lineRule="atLeast"/>
        <w:rPr>
          <w:rFonts w:ascii="Arial" w:hAnsi="Arial" w:cs="Arial"/>
        </w:rPr>
      </w:pPr>
      <w:r w:rsidRPr="001B1FF0">
        <w:rPr>
          <w:rFonts w:ascii="Arial" w:hAnsi="Arial" w:cs="Arial"/>
        </w:rPr>
        <w:t>To allow the PE coordinator release time to monitor planning and lessons and to attend CPD and relevant meetings.</w:t>
      </w:r>
    </w:p>
    <w:p w:rsidR="00023E68" w:rsidRPr="001B1FF0" w:rsidRDefault="00023E68" w:rsidP="00023E68">
      <w:pPr>
        <w:pStyle w:val="NormalWeb"/>
        <w:spacing w:line="396" w:lineRule="atLeast"/>
        <w:rPr>
          <w:rFonts w:ascii="Arial" w:hAnsi="Arial" w:cs="Arial"/>
        </w:rPr>
      </w:pPr>
      <w:r w:rsidRPr="001B1FF0">
        <w:rPr>
          <w:rStyle w:val="Strong"/>
          <w:rFonts w:ascii="Arial" w:hAnsi="Arial" w:cs="Arial"/>
          <w:u w:val="single"/>
        </w:rPr>
        <w:t>Updating and expa</w:t>
      </w:r>
      <w:r w:rsidR="00E11585" w:rsidRPr="001B1FF0">
        <w:rPr>
          <w:rStyle w:val="Strong"/>
          <w:rFonts w:ascii="Arial" w:hAnsi="Arial" w:cs="Arial"/>
          <w:u w:val="single"/>
        </w:rPr>
        <w:t xml:space="preserve">nding P.E. and sports equipment:  </w:t>
      </w:r>
      <w:r w:rsidR="001B1FF0" w:rsidRPr="001B1FF0">
        <w:rPr>
          <w:rStyle w:val="Strong"/>
          <w:rFonts w:ascii="Arial" w:hAnsi="Arial" w:cs="Arial"/>
          <w:u w:val="single"/>
        </w:rPr>
        <w:t>£3</w:t>
      </w:r>
      <w:r w:rsidR="00E11585" w:rsidRPr="001B1FF0">
        <w:rPr>
          <w:rStyle w:val="Strong"/>
          <w:rFonts w:ascii="Arial" w:hAnsi="Arial" w:cs="Arial"/>
          <w:u w:val="single"/>
        </w:rPr>
        <w:t>00</w:t>
      </w:r>
      <w:r w:rsidR="001B1FF0" w:rsidRPr="001B1FF0">
        <w:rPr>
          <w:rStyle w:val="Strong"/>
          <w:rFonts w:ascii="Arial" w:hAnsi="Arial" w:cs="Arial"/>
          <w:u w:val="single"/>
        </w:rPr>
        <w:t>0</w:t>
      </w:r>
    </w:p>
    <w:p w:rsidR="008C59B5" w:rsidRPr="001B1FF0" w:rsidRDefault="00BA1347" w:rsidP="00E11585">
      <w:pPr>
        <w:pStyle w:val="NormalWeb"/>
        <w:spacing w:line="396" w:lineRule="atLeast"/>
        <w:rPr>
          <w:rFonts w:ascii="Arial" w:hAnsi="Arial" w:cs="Arial"/>
        </w:rPr>
      </w:pPr>
      <w:r w:rsidRPr="001B1FF0">
        <w:rPr>
          <w:rFonts w:ascii="Arial" w:hAnsi="Arial" w:cs="Arial"/>
        </w:rPr>
        <w:t>We will use some of our funding to inspect, repair and replace existing equipment.  We will also complete a thorough analysis of our equipment and make purchases w</w:t>
      </w:r>
      <w:bookmarkStart w:id="0" w:name="_GoBack"/>
      <w:bookmarkEnd w:id="0"/>
      <w:r w:rsidRPr="001B1FF0">
        <w:rPr>
          <w:rFonts w:ascii="Arial" w:hAnsi="Arial" w:cs="Arial"/>
        </w:rPr>
        <w:t>here necessary to enable our staff to deliver high quality PE lessons.</w:t>
      </w:r>
    </w:p>
    <w:p w:rsidR="001B1FF0" w:rsidRPr="001B1FF0" w:rsidRDefault="001B1FF0" w:rsidP="00E11585">
      <w:pPr>
        <w:pStyle w:val="NormalWeb"/>
        <w:spacing w:line="396" w:lineRule="atLeast"/>
        <w:rPr>
          <w:rFonts w:ascii="Arial" w:hAnsi="Arial" w:cs="Arial"/>
          <w:u w:val="single"/>
        </w:rPr>
      </w:pPr>
      <w:r w:rsidRPr="001B1FF0">
        <w:rPr>
          <w:rFonts w:ascii="Arial" w:hAnsi="Arial" w:cs="Arial"/>
          <w:u w:val="single"/>
        </w:rPr>
        <w:t>Additional swimming lessons for non-swimmers: £2196</w:t>
      </w:r>
    </w:p>
    <w:p w:rsidR="001B1FF0" w:rsidRPr="001B1FF0" w:rsidRDefault="001B1FF0" w:rsidP="00E11585">
      <w:pPr>
        <w:pStyle w:val="NormalWeb"/>
        <w:spacing w:line="396" w:lineRule="atLeast"/>
        <w:rPr>
          <w:rFonts w:ascii="Arial" w:hAnsi="Arial" w:cs="Arial"/>
        </w:rPr>
      </w:pPr>
      <w:r w:rsidRPr="001B1FF0">
        <w:rPr>
          <w:rFonts w:ascii="Arial" w:hAnsi="Arial" w:cs="Arial"/>
        </w:rPr>
        <w:t xml:space="preserve">We will use some funding to allow </w:t>
      </w:r>
      <w:proofErr w:type="gramStart"/>
      <w:r w:rsidRPr="001B1FF0">
        <w:rPr>
          <w:rFonts w:ascii="Arial" w:hAnsi="Arial" w:cs="Arial"/>
        </w:rPr>
        <w:t>non swimmers</w:t>
      </w:r>
      <w:proofErr w:type="gramEnd"/>
      <w:r w:rsidRPr="001B1FF0">
        <w:rPr>
          <w:rFonts w:ascii="Arial" w:hAnsi="Arial" w:cs="Arial"/>
        </w:rPr>
        <w:t xml:space="preserve"> in years 4, 5 and 6 to attend additional swimming lessons.</w:t>
      </w:r>
    </w:p>
    <w:p w:rsidR="00E11585" w:rsidRPr="001B1FF0" w:rsidRDefault="001B1FF0" w:rsidP="00E11585">
      <w:pPr>
        <w:pStyle w:val="NormalWeb"/>
        <w:spacing w:line="396" w:lineRule="atLeast"/>
        <w:rPr>
          <w:rFonts w:ascii="Arial" w:hAnsi="Arial" w:cs="Arial"/>
          <w:b/>
          <w:u w:val="single"/>
        </w:rPr>
      </w:pPr>
      <w:r w:rsidRPr="001B1FF0">
        <w:rPr>
          <w:rFonts w:ascii="Arial" w:hAnsi="Arial" w:cs="Arial"/>
          <w:b/>
          <w:u w:val="single"/>
        </w:rPr>
        <w:t>Still to allocate:  £2663.</w:t>
      </w:r>
      <w:r w:rsidR="00E11585" w:rsidRPr="001B1FF0">
        <w:rPr>
          <w:rFonts w:ascii="Arial" w:hAnsi="Arial" w:cs="Arial"/>
          <w:b/>
          <w:u w:val="single"/>
        </w:rPr>
        <w:t xml:space="preserve"> </w:t>
      </w:r>
    </w:p>
    <w:sectPr w:rsidR="00E11585" w:rsidRPr="001B1FF0" w:rsidSect="00E11585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68"/>
    <w:rsid w:val="0001555E"/>
    <w:rsid w:val="00023E68"/>
    <w:rsid w:val="001B1FF0"/>
    <w:rsid w:val="003F3AFC"/>
    <w:rsid w:val="00504757"/>
    <w:rsid w:val="00621BC6"/>
    <w:rsid w:val="007D5B1E"/>
    <w:rsid w:val="008C59B5"/>
    <w:rsid w:val="00A52885"/>
    <w:rsid w:val="00BA1347"/>
    <w:rsid w:val="00D13E3E"/>
    <w:rsid w:val="00DC2EE8"/>
    <w:rsid w:val="00E1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0D24"/>
  <w15:docId w15:val="{D4C9396B-CA26-46D6-BAAC-B9798AB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E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3E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23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Bocking Church Street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Pickering</dc:creator>
  <cp:lastModifiedBy>Mrs Pickering</cp:lastModifiedBy>
  <cp:revision>3</cp:revision>
  <dcterms:created xsi:type="dcterms:W3CDTF">2018-06-21T09:52:00Z</dcterms:created>
  <dcterms:modified xsi:type="dcterms:W3CDTF">2018-07-13T12:40:00Z</dcterms:modified>
</cp:coreProperties>
</file>